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0BCE" w14:textId="77777777" w:rsidR="000F0EC7" w:rsidRDefault="000F0EC7">
      <w:pPr>
        <w:rPr>
          <w:rFonts w:hint="eastAsia"/>
        </w:rPr>
      </w:pPr>
    </w:p>
    <w:p w14:paraId="3A49D3E7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艳的拼音和笔顺</w:t>
      </w:r>
    </w:p>
    <w:p w14:paraId="3840109E" w14:textId="77777777" w:rsidR="000F0EC7" w:rsidRDefault="000F0EC7">
      <w:pPr>
        <w:rPr>
          <w:rFonts w:hint="eastAsia"/>
        </w:rPr>
      </w:pPr>
    </w:p>
    <w:p w14:paraId="45D2BB40" w14:textId="77777777" w:rsidR="000F0EC7" w:rsidRDefault="000F0EC7">
      <w:pPr>
        <w:rPr>
          <w:rFonts w:hint="eastAsia"/>
        </w:rPr>
      </w:pPr>
    </w:p>
    <w:p w14:paraId="33C8D549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汉字作为中华文化的重要组成部分，每一个字都蕴含着深厚的历史文化意义。其中，“艳”这个字不仅美丽动人，而且在书写和发音上也别具一格。它由“丰”和“色”两部分组成，象征着丰富和色彩斑斓，是描述美丽、鲜艳事物的理想选择。</w:t>
      </w:r>
    </w:p>
    <w:p w14:paraId="522FCB2A" w14:textId="77777777" w:rsidR="000F0EC7" w:rsidRDefault="000F0EC7">
      <w:pPr>
        <w:rPr>
          <w:rFonts w:hint="eastAsia"/>
        </w:rPr>
      </w:pPr>
    </w:p>
    <w:p w14:paraId="0EDF99A3" w14:textId="77777777" w:rsidR="000F0EC7" w:rsidRDefault="000F0EC7">
      <w:pPr>
        <w:rPr>
          <w:rFonts w:hint="eastAsia"/>
        </w:rPr>
      </w:pPr>
    </w:p>
    <w:p w14:paraId="61782986" w14:textId="77777777" w:rsidR="000F0EC7" w:rsidRDefault="000F0EC7">
      <w:pPr>
        <w:rPr>
          <w:rFonts w:hint="eastAsia"/>
        </w:rPr>
      </w:pPr>
    </w:p>
    <w:p w14:paraId="3246F61B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拼音：yàn</w:t>
      </w:r>
    </w:p>
    <w:p w14:paraId="560FB1D8" w14:textId="77777777" w:rsidR="000F0EC7" w:rsidRDefault="000F0EC7">
      <w:pPr>
        <w:rPr>
          <w:rFonts w:hint="eastAsia"/>
        </w:rPr>
      </w:pPr>
    </w:p>
    <w:p w14:paraId="67733DC4" w14:textId="77777777" w:rsidR="000F0EC7" w:rsidRDefault="000F0EC7">
      <w:pPr>
        <w:rPr>
          <w:rFonts w:hint="eastAsia"/>
        </w:rPr>
      </w:pPr>
    </w:p>
    <w:p w14:paraId="3A6D52A6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在汉语拼音系统中，“艳”的拼音为 yàn。汉语拼音是帮助学习中文发音的有效工具，对于初学者而言，掌握正确的拼音发音至关重要。拼音 yàn 代表了一个阴平声调，发音时声音平稳且高，就像在称赞一件艺术品或自然景色时所流露出的那种由衷的赞叹。这种声调赋予了“艳”字一种清亮而优雅的音质，让人联想到明媚的日光或是盛开的花朵。</w:t>
      </w:r>
    </w:p>
    <w:p w14:paraId="542FB7B5" w14:textId="77777777" w:rsidR="000F0EC7" w:rsidRDefault="000F0EC7">
      <w:pPr>
        <w:rPr>
          <w:rFonts w:hint="eastAsia"/>
        </w:rPr>
      </w:pPr>
    </w:p>
    <w:p w14:paraId="46DFBDFB" w14:textId="77777777" w:rsidR="000F0EC7" w:rsidRDefault="000F0EC7">
      <w:pPr>
        <w:rPr>
          <w:rFonts w:hint="eastAsia"/>
        </w:rPr>
      </w:pPr>
    </w:p>
    <w:p w14:paraId="53102307" w14:textId="77777777" w:rsidR="000F0EC7" w:rsidRDefault="000F0EC7">
      <w:pPr>
        <w:rPr>
          <w:rFonts w:hint="eastAsia"/>
        </w:rPr>
      </w:pPr>
    </w:p>
    <w:p w14:paraId="41CAFC5D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笔顺规则</w:t>
      </w:r>
    </w:p>
    <w:p w14:paraId="754A167E" w14:textId="77777777" w:rsidR="000F0EC7" w:rsidRDefault="000F0EC7">
      <w:pPr>
        <w:rPr>
          <w:rFonts w:hint="eastAsia"/>
        </w:rPr>
      </w:pPr>
    </w:p>
    <w:p w14:paraId="64D868AA" w14:textId="77777777" w:rsidR="000F0EC7" w:rsidRDefault="000F0EC7">
      <w:pPr>
        <w:rPr>
          <w:rFonts w:hint="eastAsia"/>
        </w:rPr>
      </w:pPr>
    </w:p>
    <w:p w14:paraId="3823F3EE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“艳”的笔画总数为10划，按照标准的笔顺规则，可以分为以下几个步骤：</w:t>
      </w:r>
    </w:p>
    <w:p w14:paraId="184D990A" w14:textId="77777777" w:rsidR="000F0EC7" w:rsidRDefault="000F0EC7">
      <w:pPr>
        <w:rPr>
          <w:rFonts w:hint="eastAsia"/>
        </w:rPr>
      </w:pPr>
    </w:p>
    <w:p w14:paraId="1203BC75" w14:textId="77777777" w:rsidR="000F0EC7" w:rsidRDefault="000F0EC7">
      <w:pPr>
        <w:rPr>
          <w:rFonts w:hint="eastAsia"/>
        </w:rPr>
      </w:pPr>
      <w:r>
        <w:rPr>
          <w:rFonts w:hint="eastAsia"/>
        </w:rPr>
        <w:t>从左到右写竖提（丿），这是构成“丰”部的基础。</w:t>
      </w:r>
    </w:p>
    <w:p w14:paraId="1DDB2C26" w14:textId="77777777" w:rsidR="000F0EC7" w:rsidRDefault="000F0EC7">
      <w:pPr>
        <w:rPr>
          <w:rFonts w:hint="eastAsia"/>
        </w:rPr>
      </w:pPr>
    </w:p>
    <w:p w14:paraId="43CB30FF" w14:textId="77777777" w:rsidR="000F0EC7" w:rsidRDefault="000F0EC7">
      <w:pPr>
        <w:rPr>
          <w:rFonts w:hint="eastAsia"/>
        </w:rPr>
      </w:pPr>
      <w:r>
        <w:rPr>
          <w:rFonts w:hint="eastAsia"/>
        </w:rPr>
        <w:t>接着，在竖提的右边依次写下两个横折钩（??），形成“丰”的完整结构。</w:t>
      </w:r>
    </w:p>
    <w:p w14:paraId="1D7AA034" w14:textId="77777777" w:rsidR="000F0EC7" w:rsidRDefault="000F0EC7">
      <w:pPr>
        <w:rPr>
          <w:rFonts w:hint="eastAsia"/>
        </w:rPr>
      </w:pPr>
    </w:p>
    <w:p w14:paraId="0A7D0441" w14:textId="77777777" w:rsidR="000F0EC7" w:rsidRDefault="000F0EC7">
      <w:pPr>
        <w:rPr>
          <w:rFonts w:hint="eastAsia"/>
        </w:rPr>
      </w:pPr>
      <w:r>
        <w:rPr>
          <w:rFonts w:hint="eastAsia"/>
        </w:rPr>
        <w:t>转到字的下半部分，先写一个点（丶）和一个撇（丿），这两个笔画共同构成了“色”部的顶部。</w:t>
      </w:r>
    </w:p>
    <w:p w14:paraId="4B52F271" w14:textId="77777777" w:rsidR="000F0EC7" w:rsidRDefault="000F0EC7">
      <w:pPr>
        <w:rPr>
          <w:rFonts w:hint="eastAsia"/>
        </w:rPr>
      </w:pPr>
    </w:p>
    <w:p w14:paraId="4E94B0D8" w14:textId="77777777" w:rsidR="000F0EC7" w:rsidRDefault="000F0EC7">
      <w:pPr>
        <w:rPr>
          <w:rFonts w:hint="eastAsia"/>
        </w:rPr>
      </w:pPr>
      <w:r>
        <w:rPr>
          <w:rFonts w:hint="eastAsia"/>
        </w:rPr>
        <w:t>接下来，用一笔长横（一）连接之前的撇与点，再以一个小竖（丨）收尾，完成“色”部的左侧。</w:t>
      </w:r>
    </w:p>
    <w:p w14:paraId="7CDCC9D4" w14:textId="77777777" w:rsidR="000F0EC7" w:rsidRDefault="000F0EC7">
      <w:pPr>
        <w:rPr>
          <w:rFonts w:hint="eastAsia"/>
        </w:rPr>
      </w:pPr>
    </w:p>
    <w:p w14:paraId="636B9406" w14:textId="77777777" w:rsidR="000F0EC7" w:rsidRDefault="000F0EC7">
      <w:pPr>
        <w:rPr>
          <w:rFonts w:hint="eastAsia"/>
        </w:rPr>
      </w:pPr>
      <w:r>
        <w:rPr>
          <w:rFonts w:hint="eastAsia"/>
        </w:rPr>
        <w:t>用三个连续的短横（一）来结束整个字的书写过程，这三个短横分别位于下方，如同稳固的基石，支撑起整个字的形象。</w:t>
      </w:r>
    </w:p>
    <w:p w14:paraId="63FF2631" w14:textId="77777777" w:rsidR="000F0EC7" w:rsidRDefault="000F0EC7">
      <w:pPr>
        <w:rPr>
          <w:rFonts w:hint="eastAsia"/>
        </w:rPr>
      </w:pPr>
    </w:p>
    <w:p w14:paraId="2D1888C5" w14:textId="77777777" w:rsidR="000F0EC7" w:rsidRDefault="000F0EC7">
      <w:pPr>
        <w:rPr>
          <w:rFonts w:hint="eastAsia"/>
        </w:rPr>
      </w:pPr>
      <w:r>
        <w:rPr>
          <w:rFonts w:hint="eastAsia"/>
        </w:rPr>
        <w:t>通过遵循这样的笔顺，不仅能保证书写的规范性，还能提高书写的效率和美观度。练习时应注重每一笔的起止和连贯性，体会汉字书法艺术的魅力。</w:t>
      </w:r>
    </w:p>
    <w:p w14:paraId="3CED18FE" w14:textId="77777777" w:rsidR="000F0EC7" w:rsidRDefault="000F0EC7">
      <w:pPr>
        <w:rPr>
          <w:rFonts w:hint="eastAsia"/>
        </w:rPr>
      </w:pPr>
    </w:p>
    <w:p w14:paraId="542C0435" w14:textId="77777777" w:rsidR="000F0EC7" w:rsidRDefault="000F0EC7">
      <w:pPr>
        <w:rPr>
          <w:rFonts w:hint="eastAsia"/>
        </w:rPr>
      </w:pPr>
    </w:p>
    <w:p w14:paraId="1937CDE9" w14:textId="77777777" w:rsidR="000F0EC7" w:rsidRDefault="000F0EC7">
      <w:pPr>
        <w:rPr>
          <w:rFonts w:hint="eastAsia"/>
        </w:rPr>
      </w:pPr>
    </w:p>
    <w:p w14:paraId="0161F643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504F299" w14:textId="77777777" w:rsidR="000F0EC7" w:rsidRDefault="000F0EC7">
      <w:pPr>
        <w:rPr>
          <w:rFonts w:hint="eastAsia"/>
        </w:rPr>
      </w:pPr>
    </w:p>
    <w:p w14:paraId="2DDA4ADF" w14:textId="77777777" w:rsidR="000F0EC7" w:rsidRDefault="000F0EC7">
      <w:pPr>
        <w:rPr>
          <w:rFonts w:hint="eastAsia"/>
        </w:rPr>
      </w:pPr>
    </w:p>
    <w:p w14:paraId="07E4DAE7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“艳”字不仅仅是一个简单的符号，它承载着丰富的文化内涵。在中国古代文学作品中，“艳”常常被用来形容女子容貌出众、服饰华丽或景色迷人。“艳色倾国”、“艳若桃李”等词汇便是古人对美好事物的赞颂。随着时代的变迁，“艳”的含义也在不断扩展，除了传统的审美意义外，它还反映了人们对生活品质和个性表达的追求。无论是绚丽多彩的艺术创作，还是时尚界对色彩的大胆运用，“艳”都在其中扮演着不可或缺的角色。</w:t>
      </w:r>
    </w:p>
    <w:p w14:paraId="4E32F407" w14:textId="77777777" w:rsidR="000F0EC7" w:rsidRDefault="000F0EC7">
      <w:pPr>
        <w:rPr>
          <w:rFonts w:hint="eastAsia"/>
        </w:rPr>
      </w:pPr>
    </w:p>
    <w:p w14:paraId="108596DD" w14:textId="77777777" w:rsidR="000F0EC7" w:rsidRDefault="000F0EC7">
      <w:pPr>
        <w:rPr>
          <w:rFonts w:hint="eastAsia"/>
        </w:rPr>
      </w:pPr>
    </w:p>
    <w:p w14:paraId="489892FB" w14:textId="77777777" w:rsidR="000F0EC7" w:rsidRDefault="000F0EC7">
      <w:pPr>
        <w:rPr>
          <w:rFonts w:hint="eastAsia"/>
        </w:rPr>
      </w:pPr>
    </w:p>
    <w:p w14:paraId="0A9920C1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89E10" w14:textId="77777777" w:rsidR="000F0EC7" w:rsidRDefault="000F0EC7">
      <w:pPr>
        <w:rPr>
          <w:rFonts w:hint="eastAsia"/>
        </w:rPr>
      </w:pPr>
    </w:p>
    <w:p w14:paraId="6956C42A" w14:textId="77777777" w:rsidR="000F0EC7" w:rsidRDefault="000F0EC7">
      <w:pPr>
        <w:rPr>
          <w:rFonts w:hint="eastAsia"/>
        </w:rPr>
      </w:pPr>
    </w:p>
    <w:p w14:paraId="4C5077F9" w14:textId="77777777" w:rsidR="000F0EC7" w:rsidRDefault="000F0EC7">
      <w:pPr>
        <w:rPr>
          <w:rFonts w:hint="eastAsia"/>
        </w:rPr>
      </w:pPr>
      <w:r>
        <w:rPr>
          <w:rFonts w:hint="eastAsia"/>
        </w:rPr>
        <w:tab/>
        <w:t>“艳”的拼音和笔顺不仅仅是语言文字学上的知识点，它们更是通往理解中国文化和美学观念的一扇窗。通过对“艳”字的学习，我们不仅可以提升自己的汉语水平，更能深入感受到中华文化的博大精深。无论是在日常交流还是专业研究中，“艳”字及其背后的故事都将为我们提供无尽的灵感和思考材料。</w:t>
      </w:r>
    </w:p>
    <w:p w14:paraId="0A5C68DF" w14:textId="77777777" w:rsidR="000F0EC7" w:rsidRDefault="000F0EC7">
      <w:pPr>
        <w:rPr>
          <w:rFonts w:hint="eastAsia"/>
        </w:rPr>
      </w:pPr>
    </w:p>
    <w:p w14:paraId="47735207" w14:textId="77777777" w:rsidR="000F0EC7" w:rsidRDefault="000F0EC7">
      <w:pPr>
        <w:rPr>
          <w:rFonts w:hint="eastAsia"/>
        </w:rPr>
      </w:pPr>
    </w:p>
    <w:p w14:paraId="6D13523C" w14:textId="77777777" w:rsidR="000F0EC7" w:rsidRDefault="000F0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46E41" w14:textId="77777777" w:rsidR="000F0EC7" w:rsidRDefault="000F0EC7">
      <w:pPr>
        <w:rPr>
          <w:rFonts w:hint="eastAsia"/>
        </w:rPr>
      </w:pPr>
    </w:p>
    <w:p w14:paraId="2C0E5B2B" w14:textId="77777777" w:rsidR="000F0EC7" w:rsidRDefault="000F0EC7">
      <w:pPr>
        <w:rPr>
          <w:rFonts w:hint="eastAsia"/>
        </w:rPr>
      </w:pPr>
    </w:p>
    <w:p w14:paraId="6335D85B" w14:textId="77777777" w:rsidR="000F0EC7" w:rsidRDefault="000F0EC7">
      <w:pPr>
        <w:rPr>
          <w:rFonts w:hint="eastAsia"/>
        </w:rPr>
      </w:pPr>
    </w:p>
    <w:p w14:paraId="3C09C76E" w14:textId="77777777" w:rsidR="000F0EC7" w:rsidRDefault="000F0EC7">
      <w:pPr>
        <w:rPr>
          <w:rFonts w:hint="eastAsia"/>
        </w:rPr>
      </w:pPr>
      <w:r>
        <w:rPr>
          <w:rFonts w:hint="eastAsia"/>
        </w:rPr>
        <w:t>点击下载 艳的拼音和笔顺Word版本可打印</w:t>
      </w:r>
    </w:p>
    <w:p w14:paraId="494CF2EC" w14:textId="34AF16C8" w:rsidR="00324640" w:rsidRDefault="00324640"/>
    <w:sectPr w:rsidR="0032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40"/>
    <w:rsid w:val="000F0EC7"/>
    <w:rsid w:val="0032464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C7EC2-592A-4193-894B-3609B28F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