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EC27" w14:textId="77777777" w:rsidR="00B158B0" w:rsidRDefault="00B158B0">
      <w:pPr>
        <w:rPr>
          <w:rFonts w:hint="eastAsia"/>
        </w:rPr>
      </w:pPr>
      <w:r>
        <w:rPr>
          <w:rFonts w:hint="eastAsia"/>
        </w:rPr>
        <w:t>竖钩的拼音是</w:t>
      </w:r>
    </w:p>
    <w:p w14:paraId="07BAEBE2" w14:textId="77777777" w:rsidR="00B158B0" w:rsidRDefault="00B158B0">
      <w:pPr>
        <w:rPr>
          <w:rFonts w:hint="eastAsia"/>
        </w:rPr>
      </w:pPr>
      <w:r>
        <w:rPr>
          <w:rFonts w:hint="eastAsia"/>
        </w:rPr>
        <w:t>竖钩，在汉字中是一个非常常见且重要的笔画，其拼音为“shù gōu”。在学习和书写汉字的过程中，了解和掌握竖钩这一笔画对于正确书写汉字至关重要。竖钩不仅赋予了汉字独特的形态美，还在很大程度上影响着字的整体结构与平衡。</w:t>
      </w:r>
    </w:p>
    <w:p w14:paraId="4B426A86" w14:textId="77777777" w:rsidR="00B158B0" w:rsidRDefault="00B158B0">
      <w:pPr>
        <w:rPr>
          <w:rFonts w:hint="eastAsia"/>
        </w:rPr>
      </w:pPr>
    </w:p>
    <w:p w14:paraId="0E487633" w14:textId="77777777" w:rsidR="00B158B0" w:rsidRDefault="00B158B0">
      <w:pPr>
        <w:rPr>
          <w:rFonts w:hint="eastAsia"/>
        </w:rPr>
      </w:pPr>
      <w:r>
        <w:rPr>
          <w:rFonts w:hint="eastAsia"/>
        </w:rPr>
        <w:t>竖钩的基本概念</w:t>
      </w:r>
    </w:p>
    <w:p w14:paraId="517A4C91" w14:textId="77777777" w:rsidR="00B158B0" w:rsidRDefault="00B158B0">
      <w:pPr>
        <w:rPr>
          <w:rFonts w:hint="eastAsia"/>
        </w:rPr>
      </w:pPr>
      <w:r>
        <w:rPr>
          <w:rFonts w:hint="eastAsia"/>
        </w:rPr>
        <w:t>竖钩作为汉字基本笔画之一，由两个部分组成：竖（shù）和钩（gōu）。竖指的是从上到下的直线，而钩则是指在竖的末端向左下方弯曲的部分。这种组合形式使得竖钩具有一定的方向性和力度感，能够增强字体的表现力。在书法艺术中，竖钩的书写要求流畅自然，既要有力量感，又要体现出优美的曲线。</w:t>
      </w:r>
    </w:p>
    <w:p w14:paraId="12340DD3" w14:textId="77777777" w:rsidR="00B158B0" w:rsidRDefault="00B158B0">
      <w:pPr>
        <w:rPr>
          <w:rFonts w:hint="eastAsia"/>
        </w:rPr>
      </w:pPr>
    </w:p>
    <w:p w14:paraId="7930A9C5" w14:textId="77777777" w:rsidR="00B158B0" w:rsidRDefault="00B158B0">
      <w:pPr>
        <w:rPr>
          <w:rFonts w:hint="eastAsia"/>
        </w:rPr>
      </w:pPr>
      <w:r>
        <w:rPr>
          <w:rFonts w:hint="eastAsia"/>
        </w:rPr>
        <w:t>竖钩的应用实例</w:t>
      </w:r>
    </w:p>
    <w:p w14:paraId="73BEE009" w14:textId="77777777" w:rsidR="00B158B0" w:rsidRDefault="00B158B0">
      <w:pPr>
        <w:rPr>
          <w:rFonts w:hint="eastAsia"/>
        </w:rPr>
      </w:pPr>
      <w:r>
        <w:rPr>
          <w:rFonts w:hint="eastAsia"/>
        </w:rPr>
        <w:t>许多常见的汉字都包含竖钩这一笔画，例如“手”、“才”、“寸”等。这些字通过竖钩与其他笔画的巧妙结合，形成了各自独特的形态。以“手”字为例，竖钩位于字的左侧，起到了支撑整个字的作用，同时增加了字的立体感。通过对竖钩的学习，可以帮助我们更好地理解汉字的构造原理，提升书写技巧。</w:t>
      </w:r>
    </w:p>
    <w:p w14:paraId="7B61D8F1" w14:textId="77777777" w:rsidR="00B158B0" w:rsidRDefault="00B158B0">
      <w:pPr>
        <w:rPr>
          <w:rFonts w:hint="eastAsia"/>
        </w:rPr>
      </w:pPr>
    </w:p>
    <w:p w14:paraId="0957ED59" w14:textId="77777777" w:rsidR="00B158B0" w:rsidRDefault="00B158B0">
      <w:pPr>
        <w:rPr>
          <w:rFonts w:hint="eastAsia"/>
        </w:rPr>
      </w:pPr>
      <w:r>
        <w:rPr>
          <w:rFonts w:hint="eastAsia"/>
        </w:rPr>
        <w:t>竖钩在书法中的重要性</w:t>
      </w:r>
    </w:p>
    <w:p w14:paraId="366FB908" w14:textId="77777777" w:rsidR="00B158B0" w:rsidRDefault="00B158B0">
      <w:pPr>
        <w:rPr>
          <w:rFonts w:hint="eastAsia"/>
        </w:rPr>
      </w:pPr>
      <w:r>
        <w:rPr>
          <w:rFonts w:hint="eastAsia"/>
        </w:rPr>
        <w:t>在书法练习中，竖钩的书写尤其讲究技巧。正确的握笔姿势、适当的用力以及对线条粗细变化的把握都是书写好竖钩的关键因素。书法家们往往通过反复练习竖钩，来提高自己的书法水平。竖钩不仅是检验一个人书法功底的重要标准之一，也是展现个人风格的一个窗口。</w:t>
      </w:r>
    </w:p>
    <w:p w14:paraId="43B28112" w14:textId="77777777" w:rsidR="00B158B0" w:rsidRDefault="00B158B0">
      <w:pPr>
        <w:rPr>
          <w:rFonts w:hint="eastAsia"/>
        </w:rPr>
      </w:pPr>
    </w:p>
    <w:p w14:paraId="6CAB8E64" w14:textId="77777777" w:rsidR="00B158B0" w:rsidRDefault="00B158B0">
      <w:pPr>
        <w:rPr>
          <w:rFonts w:hint="eastAsia"/>
        </w:rPr>
      </w:pPr>
      <w:r>
        <w:rPr>
          <w:rFonts w:hint="eastAsia"/>
        </w:rPr>
        <w:t>如何练习竖钩</w:t>
      </w:r>
    </w:p>
    <w:p w14:paraId="0858FBDD" w14:textId="77777777" w:rsidR="00B158B0" w:rsidRDefault="00B158B0">
      <w:pPr>
        <w:rPr>
          <w:rFonts w:hint="eastAsia"/>
        </w:rPr>
      </w:pPr>
      <w:r>
        <w:rPr>
          <w:rFonts w:hint="eastAsia"/>
        </w:rPr>
        <w:t>想要写好竖钩，首先需要准备好合适的书写工具，如毛笔或钢笔，并选择适合练习的纸张。初学者可以从模仿优秀的书法作品开始，仔细观察每个字中竖钩的具体形态和位置，体会其中的变化和韵味。保持耐心和恒心也是非常重要的，因为良好的书写习惯需要时间和精力去培养。</w:t>
      </w:r>
    </w:p>
    <w:p w14:paraId="4C8DE42D" w14:textId="77777777" w:rsidR="00B158B0" w:rsidRDefault="00B158B0">
      <w:pPr>
        <w:rPr>
          <w:rFonts w:hint="eastAsia"/>
        </w:rPr>
      </w:pPr>
    </w:p>
    <w:p w14:paraId="50E8F158" w14:textId="77777777" w:rsidR="00B158B0" w:rsidRDefault="00B158B0">
      <w:pPr>
        <w:rPr>
          <w:rFonts w:hint="eastAsia"/>
        </w:rPr>
      </w:pPr>
      <w:r>
        <w:rPr>
          <w:rFonts w:hint="eastAsia"/>
        </w:rPr>
        <w:t>最后的总结</w:t>
      </w:r>
    </w:p>
    <w:p w14:paraId="0E0ABCC0" w14:textId="77777777" w:rsidR="00B158B0" w:rsidRDefault="00B158B0">
      <w:pPr>
        <w:rPr>
          <w:rFonts w:hint="eastAsia"/>
        </w:rPr>
      </w:pPr>
      <w:r>
        <w:rPr>
          <w:rFonts w:hint="eastAsia"/>
        </w:rPr>
        <w:t>竖钩作为汉字书写中不可或缺的一部分，其拼音“shù gōu”简单明了地概括了这一笔画的特点。无论是对于日常书写还是书法创作，竖钩都有着不可替代的作用。通过不断地练习和探索，我们可以更加深入地理解和掌握竖钩的精髓，进而提高我们的汉字书写能力。</w:t>
      </w:r>
    </w:p>
    <w:p w14:paraId="5A869A86" w14:textId="77777777" w:rsidR="00B158B0" w:rsidRDefault="00B158B0">
      <w:pPr>
        <w:rPr>
          <w:rFonts w:hint="eastAsia"/>
        </w:rPr>
      </w:pPr>
    </w:p>
    <w:p w14:paraId="33087D46" w14:textId="77777777" w:rsidR="00B158B0" w:rsidRDefault="00B15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7FA55" w14:textId="77777777" w:rsidR="00B158B0" w:rsidRDefault="00B15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D4960" w14:textId="77777777" w:rsidR="00B158B0" w:rsidRDefault="00B158B0">
      <w:pPr>
        <w:rPr>
          <w:rFonts w:hint="eastAsia"/>
        </w:rPr>
      </w:pPr>
    </w:p>
    <w:p w14:paraId="49BCE1D2" w14:textId="77777777" w:rsidR="00B158B0" w:rsidRDefault="00B158B0">
      <w:pPr>
        <w:rPr>
          <w:rFonts w:hint="eastAsia"/>
        </w:rPr>
      </w:pPr>
    </w:p>
    <w:p w14:paraId="455F4F8C" w14:textId="77777777" w:rsidR="00B158B0" w:rsidRDefault="00B158B0">
      <w:pPr>
        <w:rPr>
          <w:rFonts w:hint="eastAsia"/>
        </w:rPr>
      </w:pPr>
    </w:p>
    <w:p w14:paraId="428A6A45" w14:textId="77777777" w:rsidR="00B158B0" w:rsidRDefault="00B158B0">
      <w:pPr>
        <w:rPr>
          <w:rFonts w:hint="eastAsia"/>
        </w:rPr>
      </w:pPr>
      <w:r>
        <w:rPr>
          <w:rFonts w:hint="eastAsia"/>
        </w:rPr>
        <w:t>点击下载 竖钩的拼音是Word版本可打印</w:t>
      </w:r>
    </w:p>
    <w:p w14:paraId="2DB465CC" w14:textId="747B8AD8" w:rsidR="00303CB2" w:rsidRDefault="00303CB2"/>
    <w:sectPr w:rsidR="0030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B2"/>
    <w:rsid w:val="00303CB2"/>
    <w:rsid w:val="00451AD6"/>
    <w:rsid w:val="00B1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D977E-FD7C-4B9D-AB37-50FA4A4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