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34647" w14:textId="77777777" w:rsidR="00685C5F" w:rsidRDefault="00685C5F">
      <w:pPr>
        <w:rPr>
          <w:rFonts w:hint="eastAsia"/>
        </w:rPr>
      </w:pPr>
      <w:r>
        <w:rPr>
          <w:rFonts w:hint="eastAsia"/>
        </w:rPr>
        <w:t>窝囊的拼音是轻声吗</w:t>
      </w:r>
    </w:p>
    <w:p w14:paraId="4BBC766F" w14:textId="77777777" w:rsidR="00685C5F" w:rsidRDefault="00685C5F">
      <w:pPr>
        <w:rPr>
          <w:rFonts w:hint="eastAsia"/>
        </w:rPr>
      </w:pPr>
      <w:r>
        <w:rPr>
          <w:rFonts w:hint="eastAsia"/>
        </w:rPr>
        <w:t>在汉语拼音体系中，轻声音节是一个非常独特的存在。它通常出现在多音节词的最后一个音节上，且这个音节的发音相较于其他音节来说更为轻柔、短促，有时甚至近乎无声。对于“窝囊”这个词而言，根据《现代汉语词典》等权威辞书中的标注，“窝”字的拼音为“wō”，而“囊”字则为“náng”。从这些标准注音来看，“窝囊”的第二个字并不是轻声。</w:t>
      </w:r>
    </w:p>
    <w:p w14:paraId="7756854D" w14:textId="77777777" w:rsidR="00685C5F" w:rsidRDefault="00685C5F">
      <w:pPr>
        <w:rPr>
          <w:rFonts w:hint="eastAsia"/>
        </w:rPr>
      </w:pPr>
    </w:p>
    <w:p w14:paraId="63239B57" w14:textId="77777777" w:rsidR="00685C5F" w:rsidRDefault="00685C5F">
      <w:pPr>
        <w:rPr>
          <w:rFonts w:hint="eastAsia"/>
        </w:rPr>
      </w:pPr>
      <w:r>
        <w:rPr>
          <w:rFonts w:hint="eastAsia"/>
        </w:rPr>
        <w:t>了解“窝囊”的正确发音</w:t>
      </w:r>
    </w:p>
    <w:p w14:paraId="72421BA0" w14:textId="77777777" w:rsidR="00685C5F" w:rsidRDefault="00685C5F">
      <w:pPr>
        <w:rPr>
          <w:rFonts w:hint="eastAsia"/>
        </w:rPr>
      </w:pPr>
      <w:r>
        <w:rPr>
          <w:rFonts w:hint="eastAsia"/>
        </w:rPr>
        <w:t>尽管“窝囊”的“囊”字不是轻声，但它的实际发音可能会因为语境的不同而有所变化。当我们在日常对话中使用这个词时，由于说话速度较快或者语气较为随意，可能会导致某些词语的发音变得模糊不清，这使得一些人误以为“窝囊”的“囊”是轻声。然而，在正式场合或需要清晰表达的情况下，我们应当按照标准的拼音来发音，即“wō náng”，以确保沟通的有效性和准确性。</w:t>
      </w:r>
    </w:p>
    <w:p w14:paraId="19419DE4" w14:textId="77777777" w:rsidR="00685C5F" w:rsidRDefault="00685C5F">
      <w:pPr>
        <w:rPr>
          <w:rFonts w:hint="eastAsia"/>
        </w:rPr>
      </w:pPr>
    </w:p>
    <w:p w14:paraId="5BBC47C3" w14:textId="77777777" w:rsidR="00685C5F" w:rsidRDefault="00685C5F">
      <w:pPr>
        <w:rPr>
          <w:rFonts w:hint="eastAsia"/>
        </w:rPr>
      </w:pPr>
      <w:r>
        <w:rPr>
          <w:rFonts w:hint="eastAsia"/>
        </w:rPr>
        <w:t>“窝囊”的含义及其文化背景</w:t>
      </w:r>
    </w:p>
    <w:p w14:paraId="29C5D1A6" w14:textId="77777777" w:rsidR="00685C5F" w:rsidRDefault="00685C5F">
      <w:pPr>
        <w:rPr>
          <w:rFonts w:hint="eastAsia"/>
        </w:rPr>
      </w:pPr>
      <w:r>
        <w:rPr>
          <w:rFonts w:hint="eastAsia"/>
        </w:rPr>
        <w:t>“窝囊”一词在中国传统文化中有着特定的意义和情感色彩。它常用来形容一个人的行为或处境显得无力、懦弱、无法令人满意。这种状态可能是因为个人能力不足、外部环境限制或是社会压力造成的。历史上，许多文学作品都曾描绘过类似的人物形象或情境，反映了当时的社会现实与人们的价值观。因此，掌握正确的发音不仅是语言学习的一部分，也是理解其背后深刻文化内涵的方式之一。</w:t>
      </w:r>
    </w:p>
    <w:p w14:paraId="57B92B58" w14:textId="77777777" w:rsidR="00685C5F" w:rsidRDefault="00685C5F">
      <w:pPr>
        <w:rPr>
          <w:rFonts w:hint="eastAsia"/>
        </w:rPr>
      </w:pPr>
    </w:p>
    <w:p w14:paraId="7EF89240" w14:textId="77777777" w:rsidR="00685C5F" w:rsidRDefault="00685C5F">
      <w:pPr>
        <w:rPr>
          <w:rFonts w:hint="eastAsia"/>
        </w:rPr>
      </w:pPr>
      <w:r>
        <w:rPr>
          <w:rFonts w:hint="eastAsia"/>
        </w:rPr>
        <w:t>如何区分轻声和其他音调</w:t>
      </w:r>
    </w:p>
    <w:p w14:paraId="6F4A358A" w14:textId="77777777" w:rsidR="00685C5F" w:rsidRDefault="00685C5F">
      <w:pPr>
        <w:rPr>
          <w:rFonts w:hint="eastAsia"/>
        </w:rPr>
      </w:pPr>
      <w:r>
        <w:rPr>
          <w:rFonts w:hint="eastAsia"/>
        </w:rPr>
        <w:t>要准确地区分轻声与其他音调，除了依靠工具书外，还可以通过听力训练来提高自己的敏感度。例如，可以聆听母语者的自然对话，注意他们在不同情境下对词汇的处理方式；也可以观看带有字幕的中文影片或电视剧，观察演员是如何根据剧情发展调整语音语调的。参与汉语角或其他语言交流活动，向有经验的学习者请教也是一个不错的选择。通过不断地实践与最后的总结，相信您能够更加熟练地把握汉语拼音中的各种细节。</w:t>
      </w:r>
    </w:p>
    <w:p w14:paraId="2BC5259C" w14:textId="77777777" w:rsidR="00685C5F" w:rsidRDefault="00685C5F">
      <w:pPr>
        <w:rPr>
          <w:rFonts w:hint="eastAsia"/>
        </w:rPr>
      </w:pPr>
    </w:p>
    <w:p w14:paraId="5909DFEA" w14:textId="77777777" w:rsidR="00685C5F" w:rsidRDefault="00685C5F">
      <w:pPr>
        <w:rPr>
          <w:rFonts w:hint="eastAsia"/>
        </w:rPr>
      </w:pPr>
      <w:r>
        <w:rPr>
          <w:rFonts w:hint="eastAsia"/>
        </w:rPr>
        <w:t>结语：重视每一个音节</w:t>
      </w:r>
    </w:p>
    <w:p w14:paraId="05391078" w14:textId="77777777" w:rsidR="00685C5F" w:rsidRDefault="00685C5F">
      <w:pPr>
        <w:rPr>
          <w:rFonts w:hint="eastAsia"/>
        </w:rPr>
      </w:pPr>
      <w:r>
        <w:rPr>
          <w:rFonts w:hint="eastAsia"/>
        </w:rPr>
        <w:t>无论是对于初学者还是有一定基础的学习者来说，认真对待每一个汉字的发音都是非常重要的。正确的发音不仅有助于他人更好地理解你的意思，同时也是尊重语言本身的一种表现。“窝囊”的发音虽然看似简单，但它所承载的文化信息却是丰富的。希望通过对这个问题的探讨，大家可以更加深入地了解汉语的魅力，并在今后的语言学习道路上越走越远。</w:t>
      </w:r>
    </w:p>
    <w:p w14:paraId="3036AB68" w14:textId="77777777" w:rsidR="00685C5F" w:rsidRDefault="00685C5F">
      <w:pPr>
        <w:rPr>
          <w:rFonts w:hint="eastAsia"/>
        </w:rPr>
      </w:pPr>
    </w:p>
    <w:p w14:paraId="7883026A" w14:textId="77777777" w:rsidR="00685C5F" w:rsidRDefault="00685C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251D6" w14:textId="77777777" w:rsidR="00685C5F" w:rsidRDefault="00685C5F">
      <w:pPr>
        <w:rPr>
          <w:rFonts w:hint="eastAsia"/>
        </w:rPr>
      </w:pPr>
    </w:p>
    <w:p w14:paraId="35B50F26" w14:textId="77777777" w:rsidR="00685C5F" w:rsidRDefault="00685C5F">
      <w:pPr>
        <w:rPr>
          <w:rFonts w:hint="eastAsia"/>
        </w:rPr>
      </w:pPr>
    </w:p>
    <w:p w14:paraId="37362ED7" w14:textId="77777777" w:rsidR="00685C5F" w:rsidRDefault="00685C5F">
      <w:pPr>
        <w:rPr>
          <w:rFonts w:hint="eastAsia"/>
        </w:rPr>
      </w:pPr>
    </w:p>
    <w:p w14:paraId="581D4EFF" w14:textId="77777777" w:rsidR="00685C5F" w:rsidRDefault="00685C5F">
      <w:pPr>
        <w:rPr>
          <w:rFonts w:hint="eastAsia"/>
        </w:rPr>
      </w:pPr>
      <w:r>
        <w:rPr>
          <w:rFonts w:hint="eastAsia"/>
        </w:rPr>
        <w:t>点击下载 窝囊的拼音是轻声吗Word版本可打印</w:t>
      </w:r>
    </w:p>
    <w:p w14:paraId="408F1D71" w14:textId="34AFD223" w:rsidR="00F46EC1" w:rsidRDefault="00F46EC1"/>
    <w:sectPr w:rsidR="00F46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C1"/>
    <w:rsid w:val="00451AD6"/>
    <w:rsid w:val="00685C5F"/>
    <w:rsid w:val="00F4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1D99D-82A3-495F-A466-9EE47500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