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8583" w14:textId="77777777" w:rsidR="00D17711" w:rsidRDefault="00D17711">
      <w:pPr>
        <w:rPr>
          <w:rFonts w:hint="eastAsia"/>
        </w:rPr>
      </w:pPr>
      <w:r>
        <w:rPr>
          <w:rFonts w:hint="eastAsia"/>
        </w:rPr>
        <w:t>Si Liao</w:t>
      </w:r>
    </w:p>
    <w:p w14:paraId="3E32254B" w14:textId="77777777" w:rsidR="00D17711" w:rsidRDefault="00D17711">
      <w:pPr>
        <w:rPr>
          <w:rFonts w:hint="eastAsia"/>
        </w:rPr>
      </w:pPr>
      <w:r>
        <w:rPr>
          <w:rFonts w:hint="eastAsia"/>
        </w:rPr>
        <w:t>在中文的拼音系统中，“私聊”被拼写为“sī liáo”。这两个词组在一起描述了一种个人之间进行交流的行为，它指的是两个人或少数几个人之间私下进行的对话。与公开讨论或多人参与的论坛不同，私聊更强调一对一或者小范围内的沟通，这种形式的交流能够提供更加私密和直接的互动环境。</w:t>
      </w:r>
    </w:p>
    <w:p w14:paraId="7AC832B9" w14:textId="77777777" w:rsidR="00D17711" w:rsidRDefault="00D17711">
      <w:pPr>
        <w:rPr>
          <w:rFonts w:hint="eastAsia"/>
        </w:rPr>
      </w:pPr>
    </w:p>
    <w:p w14:paraId="05886F8E" w14:textId="77777777" w:rsidR="00D17711" w:rsidRDefault="00D17711">
      <w:pPr>
        <w:rPr>
          <w:rFonts w:hint="eastAsia"/>
        </w:rPr>
      </w:pPr>
      <w:r>
        <w:rPr>
          <w:rFonts w:hint="eastAsia"/>
        </w:rPr>
        <w:t>私聊的文化背景</w:t>
      </w:r>
    </w:p>
    <w:p w14:paraId="5CFBCCAF" w14:textId="77777777" w:rsidR="00D17711" w:rsidRDefault="00D17711">
      <w:pPr>
        <w:rPr>
          <w:rFonts w:hint="eastAsia"/>
        </w:rPr>
      </w:pPr>
      <w:r>
        <w:rPr>
          <w:rFonts w:hint="eastAsia"/>
        </w:rPr>
        <w:t>在中国文化里，私聊不仅是人们日常生活中不可或缺的一部分，也是社会交往中的重要环节。从古至今，中国人重视人际关系，讲究情面和礼节，因此即使是非正式场合下的交谈也遵循着一定的规则和礼仪。私聊作为一种较为私密的交流方式，在维系家庭关系、朋友之间的友谊以及商业伙伴间的合作上扮演着关键角色。通过私聊，人们可以分享内心深处的想法、秘密或者是敏感的话题，而不必担心这些信息会扩散出去。</w:t>
      </w:r>
    </w:p>
    <w:p w14:paraId="61C0180C" w14:textId="77777777" w:rsidR="00D17711" w:rsidRDefault="00D17711">
      <w:pPr>
        <w:rPr>
          <w:rFonts w:hint="eastAsia"/>
        </w:rPr>
      </w:pPr>
    </w:p>
    <w:p w14:paraId="17FFA066" w14:textId="77777777" w:rsidR="00D17711" w:rsidRDefault="00D17711">
      <w:pPr>
        <w:rPr>
          <w:rFonts w:hint="eastAsia"/>
        </w:rPr>
      </w:pPr>
      <w:r>
        <w:rPr>
          <w:rFonts w:hint="eastAsia"/>
        </w:rPr>
        <w:t>私聊的形式演变</w:t>
      </w:r>
    </w:p>
    <w:p w14:paraId="35939BAB" w14:textId="77777777" w:rsidR="00D17711" w:rsidRDefault="00D17711">
      <w:pPr>
        <w:rPr>
          <w:rFonts w:hint="eastAsia"/>
        </w:rPr>
      </w:pPr>
      <w:r>
        <w:rPr>
          <w:rFonts w:hint="eastAsia"/>
        </w:rPr>
        <w:t>随着科技的进步和社会的发展，私聊的形式经历了显著的变化。在过去，面对面交谈是最主要的方式；然而，随着电话、互联网及移动设备的普及，人们现在可以通过各种在线平台随时随地进行私聊。即时通讯软件如微信、QQ等已经成为现代人生活中常用的工具，它们提供了文本消息、语音通话甚至是视频聊天等功能，极大地丰富了人们的沟通手段。社交媒体平台上的私信功能也为用户提供了便捷的私聊渠道。</w:t>
      </w:r>
    </w:p>
    <w:p w14:paraId="5E610C6F" w14:textId="77777777" w:rsidR="00D17711" w:rsidRDefault="00D17711">
      <w:pPr>
        <w:rPr>
          <w:rFonts w:hint="eastAsia"/>
        </w:rPr>
      </w:pPr>
    </w:p>
    <w:p w14:paraId="0A480909" w14:textId="77777777" w:rsidR="00D17711" w:rsidRDefault="00D17711">
      <w:pPr>
        <w:rPr>
          <w:rFonts w:hint="eastAsia"/>
        </w:rPr>
      </w:pPr>
      <w:r>
        <w:rPr>
          <w:rFonts w:hint="eastAsia"/>
        </w:rPr>
        <w:t>私聊的安全性考量</w:t>
      </w:r>
    </w:p>
    <w:p w14:paraId="7DDB1712" w14:textId="77777777" w:rsidR="00D17711" w:rsidRDefault="00D17711">
      <w:pPr>
        <w:rPr>
          <w:rFonts w:hint="eastAsia"/>
        </w:rPr>
      </w:pPr>
      <w:r>
        <w:rPr>
          <w:rFonts w:hint="eastAsia"/>
        </w:rPr>
        <w:t>尽管私聊为我们带来了许多便利，但也伴随着一些风险。在数字化时代，个人信息安全变得越来越重要。当我们在网络上进行私聊时，应该特别注意保护自己的隐私，避免泄露敏感数据给不可信的对象。由于网络环境的开放性，还存在黑客攻击、诈骗以及其他形式的网络犯罪威胁。为了确保安全，我们应该选择可靠的应用程序和服务提供商，并采取必要的防护措施，比如启用双重认证、定期更改密码等。</w:t>
      </w:r>
    </w:p>
    <w:p w14:paraId="7F5CF75A" w14:textId="77777777" w:rsidR="00D17711" w:rsidRDefault="00D17711">
      <w:pPr>
        <w:rPr>
          <w:rFonts w:hint="eastAsia"/>
        </w:rPr>
      </w:pPr>
    </w:p>
    <w:p w14:paraId="4CBD6DD1" w14:textId="77777777" w:rsidR="00D17711" w:rsidRDefault="00D17711">
      <w:pPr>
        <w:rPr>
          <w:rFonts w:hint="eastAsia"/>
        </w:rPr>
      </w:pPr>
      <w:r>
        <w:rPr>
          <w:rFonts w:hint="eastAsia"/>
        </w:rPr>
        <w:t>私聊对心理健康的影响</w:t>
      </w:r>
    </w:p>
    <w:p w14:paraId="3C24B1F1" w14:textId="77777777" w:rsidR="00D17711" w:rsidRDefault="00D17711">
      <w:pPr>
        <w:rPr>
          <w:rFonts w:hint="eastAsia"/>
        </w:rPr>
      </w:pPr>
      <w:r>
        <w:rPr>
          <w:rFonts w:hint="eastAsia"/>
        </w:rPr>
        <w:t>私聊对于促进心理健康同样有着积极的意义。当我们感到压力大或是遇到困难时，与信任的人进行私聊可以帮助我们释放情绪，获得情感支持。研究表明，良好的社交联系有助于缓解焦虑和抑郁症状，增强个体的心理韧性。然而，过度依赖线上私聊可能会导致现实生活中的社交技能退化，所以保持适度平衡非常重要。私聊作为一种重要的沟通方式，既为我们的生活增添了色彩，也需要我们在享受其带来的好处的同时关注潜在的风险。</w:t>
      </w:r>
    </w:p>
    <w:p w14:paraId="1D1D183F" w14:textId="77777777" w:rsidR="00D17711" w:rsidRDefault="00D17711">
      <w:pPr>
        <w:rPr>
          <w:rFonts w:hint="eastAsia"/>
        </w:rPr>
      </w:pPr>
    </w:p>
    <w:p w14:paraId="7CB9CEAD" w14:textId="77777777" w:rsidR="00D17711" w:rsidRDefault="00D17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6D024" w14:textId="77777777" w:rsidR="00D17711" w:rsidRDefault="00D17711">
      <w:pPr>
        <w:rPr>
          <w:rFonts w:hint="eastAsia"/>
        </w:rPr>
      </w:pPr>
    </w:p>
    <w:p w14:paraId="6D482B9A" w14:textId="77777777" w:rsidR="00D17711" w:rsidRDefault="00D17711">
      <w:pPr>
        <w:rPr>
          <w:rFonts w:hint="eastAsia"/>
        </w:rPr>
      </w:pPr>
    </w:p>
    <w:p w14:paraId="7A276639" w14:textId="77777777" w:rsidR="00D17711" w:rsidRDefault="00D17711">
      <w:pPr>
        <w:rPr>
          <w:rFonts w:hint="eastAsia"/>
        </w:rPr>
      </w:pPr>
    </w:p>
    <w:p w14:paraId="3EA4C9D7" w14:textId="77777777" w:rsidR="00D17711" w:rsidRDefault="00D17711">
      <w:pPr>
        <w:rPr>
          <w:rFonts w:hint="eastAsia"/>
        </w:rPr>
      </w:pPr>
      <w:r>
        <w:rPr>
          <w:rFonts w:hint="eastAsia"/>
        </w:rPr>
        <w:t>点击下载 私聊的拼音Word版本可打印</w:t>
      </w:r>
    </w:p>
    <w:p w14:paraId="399AB306" w14:textId="54899EFA" w:rsidR="00D83119" w:rsidRDefault="00D83119"/>
    <w:sectPr w:rsidR="00D83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19"/>
    <w:rsid w:val="00451AD6"/>
    <w:rsid w:val="00D17711"/>
    <w:rsid w:val="00D8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B56FD-921B-4CED-B747-22992230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