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3D6E" w14:textId="77777777" w:rsidR="006957DB" w:rsidRDefault="006957DB">
      <w:pPr>
        <w:rPr>
          <w:rFonts w:hint="eastAsia"/>
        </w:rPr>
      </w:pPr>
      <w:r>
        <w:rPr>
          <w:rFonts w:hint="eastAsia"/>
        </w:rPr>
        <w:t>盛喊而察拢掌趣喜的拼音：Shèng hǎn ér chá lǒng zhǎng qù xǐ</w:t>
      </w:r>
    </w:p>
    <w:p w14:paraId="0AA8AC74" w14:textId="77777777" w:rsidR="006957DB" w:rsidRDefault="006957DB">
      <w:pPr>
        <w:rPr>
          <w:rFonts w:hint="eastAsia"/>
        </w:rPr>
      </w:pPr>
      <w:r>
        <w:rPr>
          <w:rFonts w:hint="eastAsia"/>
        </w:rPr>
        <w:t>在深入探讨“盛喊而察拢掌趣喜”的含义之前，我们首先要明白这串看似奇特的字符实际上是中文词语的一种特殊表达方式——即每个汉字对应的拼音。这种表示方法不仅是中国语言学习者练习发音的有效工具，也是对于非母语使用者理解汉语词汇结构的重要途径。本文将尝试通过解析这些拼音背后的汉字以及它们可能组成的短语或句子，来揭示这一串拼音所传达的文化和情感信息。</w:t>
      </w:r>
    </w:p>
    <w:p w14:paraId="278F5592" w14:textId="77777777" w:rsidR="006957DB" w:rsidRDefault="006957DB">
      <w:pPr>
        <w:rPr>
          <w:rFonts w:hint="eastAsia"/>
        </w:rPr>
      </w:pPr>
    </w:p>
    <w:p w14:paraId="66A806F7" w14:textId="77777777" w:rsidR="006957DB" w:rsidRDefault="006957DB">
      <w:pPr>
        <w:rPr>
          <w:rFonts w:hint="eastAsia"/>
        </w:rPr>
      </w:pPr>
      <w:r>
        <w:rPr>
          <w:rFonts w:hint="eastAsia"/>
        </w:rPr>
        <w:t>探索盛喊而察拢掌趣喜的意义</w:t>
      </w:r>
    </w:p>
    <w:p w14:paraId="7B6E3B8C" w14:textId="77777777" w:rsidR="006957DB" w:rsidRDefault="006957DB">
      <w:pPr>
        <w:rPr>
          <w:rFonts w:hint="eastAsia"/>
        </w:rPr>
      </w:pPr>
      <w:r>
        <w:rPr>
          <w:rFonts w:hint="eastAsia"/>
        </w:rPr>
        <w:t>根据上述拼音，我们可以推断出原始汉字可能是：“盛赞而察敛掌趣喜”。这里的“盛赞”表达了高度的赞扬与欣赏；“而”作为连词连接前后部分；“察敛”则可能意味着仔细观察后收敛起自己的情绪或是态度；“掌趣”可以指代对某事物的掌控和趣味；“喜”字直接表达了快乐、满意的情感。综合来看，这句话似乎描述了一种情景，在这个情景中，有人因为对方（或某事）表现出色而给予热烈的称赞，并且在经过深思熟虑后保持一种适度的态度，同时享受着由此带来的喜悦。</w:t>
      </w:r>
    </w:p>
    <w:p w14:paraId="51C1D9C3" w14:textId="77777777" w:rsidR="006957DB" w:rsidRDefault="006957DB">
      <w:pPr>
        <w:rPr>
          <w:rFonts w:hint="eastAsia"/>
        </w:rPr>
      </w:pPr>
    </w:p>
    <w:p w14:paraId="7027517D" w14:textId="77777777" w:rsidR="006957DB" w:rsidRDefault="006957DB">
      <w:pPr>
        <w:rPr>
          <w:rFonts w:hint="eastAsia"/>
        </w:rPr>
      </w:pPr>
      <w:r>
        <w:rPr>
          <w:rFonts w:hint="eastAsia"/>
        </w:rPr>
        <w:t>从文化视角解读盛赞而察敛掌趣喜</w:t>
      </w:r>
    </w:p>
    <w:p w14:paraId="57692977" w14:textId="77777777" w:rsidR="006957DB" w:rsidRDefault="006957DB">
      <w:pPr>
        <w:rPr>
          <w:rFonts w:hint="eastAsia"/>
        </w:rPr>
      </w:pPr>
      <w:r>
        <w:rPr>
          <w:rFonts w:hint="eastAsia"/>
        </w:rPr>
        <w:t>在中国传统文化里，适当地表达赞美之情是非常重要的社交礼仪之一。人们往往会在正式场合下用较为委婉的方式表达自己内心的赞赏，以显示出礼貌和修养。“盛赞而察敛掌趣喜”这样的表述体现了中国文化的含蓄美，它提醒我们在面对令人钦佩的事物时，既要毫不吝啬地给予肯定，也要懂得适时地控制自己的情感流露，确保交流过程中双方都感到舒适和谐。这也反映了中国人对于平衡和个人修养的重视。</w:t>
      </w:r>
    </w:p>
    <w:p w14:paraId="616C6C89" w14:textId="77777777" w:rsidR="006957DB" w:rsidRDefault="006957DB">
      <w:pPr>
        <w:rPr>
          <w:rFonts w:hint="eastAsia"/>
        </w:rPr>
      </w:pPr>
    </w:p>
    <w:p w14:paraId="08873B59" w14:textId="77777777" w:rsidR="006957DB" w:rsidRDefault="006957DB">
      <w:pPr>
        <w:rPr>
          <w:rFonts w:hint="eastAsia"/>
        </w:rPr>
      </w:pPr>
      <w:r>
        <w:rPr>
          <w:rFonts w:hint="eastAsia"/>
        </w:rPr>
        <w:t>最后的总结：盛赞而察敛掌趣喜背后的价值观</w:t>
      </w:r>
    </w:p>
    <w:p w14:paraId="0F0ABF0F" w14:textId="77777777" w:rsidR="006957DB" w:rsidRDefault="006957DB">
      <w:pPr>
        <w:rPr>
          <w:rFonts w:hint="eastAsia"/>
        </w:rPr>
      </w:pPr>
      <w:r>
        <w:rPr>
          <w:rFonts w:hint="eastAsia"/>
        </w:rPr>
        <w:t>通过对“盛喊而察拢掌趣喜”（正确应为“盛赞而察敛掌趣喜”）这一串拼音及其背后汉字的分析，我们可以看到其中蕴含着深刻的中国文化内涵和社会行为准则。它教导我们要真诚地去欣赏他人的优点，同时也强调了自我约束的重要性。在现代社会中，这种价值观依然具有积极意义，帮助我们建立更加健康和谐的人际关系。无论是个人成长还是社会交往，“盛赞而察敛掌趣喜”所提供的智慧都是值得我们借鉴和学习的。</w:t>
      </w:r>
    </w:p>
    <w:p w14:paraId="6AA92C7A" w14:textId="77777777" w:rsidR="006957DB" w:rsidRDefault="006957DB">
      <w:pPr>
        <w:rPr>
          <w:rFonts w:hint="eastAsia"/>
        </w:rPr>
      </w:pPr>
    </w:p>
    <w:p w14:paraId="11B18389" w14:textId="77777777" w:rsidR="006957DB" w:rsidRDefault="006957DB">
      <w:pPr>
        <w:rPr>
          <w:rFonts w:hint="eastAsia"/>
        </w:rPr>
      </w:pPr>
      <w:r>
        <w:rPr>
          <w:rFonts w:hint="eastAsia"/>
        </w:rPr>
        <w:t>本文是由懂得生活网（dongdeshenghuo.com）为大家创作</w:t>
      </w:r>
    </w:p>
    <w:p w14:paraId="178DE3B2" w14:textId="77777777" w:rsidR="006957DB" w:rsidRDefault="006957DB">
      <w:pPr>
        <w:rPr>
          <w:rFonts w:hint="eastAsia"/>
        </w:rPr>
      </w:pPr>
    </w:p>
    <w:p w14:paraId="6CDD8EE7" w14:textId="77777777" w:rsidR="006957DB" w:rsidRDefault="006957DB">
      <w:pPr>
        <w:rPr>
          <w:rFonts w:hint="eastAsia"/>
        </w:rPr>
      </w:pPr>
    </w:p>
    <w:p w14:paraId="087473D8" w14:textId="77777777" w:rsidR="006957DB" w:rsidRDefault="006957DB">
      <w:pPr>
        <w:rPr>
          <w:rFonts w:hint="eastAsia"/>
        </w:rPr>
      </w:pPr>
    </w:p>
    <w:p w14:paraId="133DBB2B" w14:textId="77777777" w:rsidR="006957DB" w:rsidRDefault="006957DB">
      <w:pPr>
        <w:rPr>
          <w:rFonts w:hint="eastAsia"/>
        </w:rPr>
      </w:pPr>
      <w:r>
        <w:rPr>
          <w:rFonts w:hint="eastAsia"/>
        </w:rPr>
        <w:t>点击下载 盛喊而察拢掌趣喜的拼音Word版本可打印</w:t>
      </w:r>
    </w:p>
    <w:p w14:paraId="01565794" w14:textId="768CD113" w:rsidR="00C66C61" w:rsidRDefault="00C66C61"/>
    <w:sectPr w:rsidR="00C66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61"/>
    <w:rsid w:val="00451AD6"/>
    <w:rsid w:val="006957DB"/>
    <w:rsid w:val="00C6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6C2A1-BE16-4462-A424-FDB4872E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C61"/>
    <w:rPr>
      <w:rFonts w:cstheme="majorBidi"/>
      <w:color w:val="2F5496" w:themeColor="accent1" w:themeShade="BF"/>
      <w:sz w:val="28"/>
      <w:szCs w:val="28"/>
    </w:rPr>
  </w:style>
  <w:style w:type="character" w:customStyle="1" w:styleId="50">
    <w:name w:val="标题 5 字符"/>
    <w:basedOn w:val="a0"/>
    <w:link w:val="5"/>
    <w:uiPriority w:val="9"/>
    <w:semiHidden/>
    <w:rsid w:val="00C66C61"/>
    <w:rPr>
      <w:rFonts w:cstheme="majorBidi"/>
      <w:color w:val="2F5496" w:themeColor="accent1" w:themeShade="BF"/>
      <w:sz w:val="24"/>
    </w:rPr>
  </w:style>
  <w:style w:type="character" w:customStyle="1" w:styleId="60">
    <w:name w:val="标题 6 字符"/>
    <w:basedOn w:val="a0"/>
    <w:link w:val="6"/>
    <w:uiPriority w:val="9"/>
    <w:semiHidden/>
    <w:rsid w:val="00C66C61"/>
    <w:rPr>
      <w:rFonts w:cstheme="majorBidi"/>
      <w:b/>
      <w:bCs/>
      <w:color w:val="2F5496" w:themeColor="accent1" w:themeShade="BF"/>
    </w:rPr>
  </w:style>
  <w:style w:type="character" w:customStyle="1" w:styleId="70">
    <w:name w:val="标题 7 字符"/>
    <w:basedOn w:val="a0"/>
    <w:link w:val="7"/>
    <w:uiPriority w:val="9"/>
    <w:semiHidden/>
    <w:rsid w:val="00C66C61"/>
    <w:rPr>
      <w:rFonts w:cstheme="majorBidi"/>
      <w:b/>
      <w:bCs/>
      <w:color w:val="595959" w:themeColor="text1" w:themeTint="A6"/>
    </w:rPr>
  </w:style>
  <w:style w:type="character" w:customStyle="1" w:styleId="80">
    <w:name w:val="标题 8 字符"/>
    <w:basedOn w:val="a0"/>
    <w:link w:val="8"/>
    <w:uiPriority w:val="9"/>
    <w:semiHidden/>
    <w:rsid w:val="00C66C61"/>
    <w:rPr>
      <w:rFonts w:cstheme="majorBidi"/>
      <w:color w:val="595959" w:themeColor="text1" w:themeTint="A6"/>
    </w:rPr>
  </w:style>
  <w:style w:type="character" w:customStyle="1" w:styleId="90">
    <w:name w:val="标题 9 字符"/>
    <w:basedOn w:val="a0"/>
    <w:link w:val="9"/>
    <w:uiPriority w:val="9"/>
    <w:semiHidden/>
    <w:rsid w:val="00C66C61"/>
    <w:rPr>
      <w:rFonts w:eastAsiaTheme="majorEastAsia" w:cstheme="majorBidi"/>
      <w:color w:val="595959" w:themeColor="text1" w:themeTint="A6"/>
    </w:rPr>
  </w:style>
  <w:style w:type="paragraph" w:styleId="a3">
    <w:name w:val="Title"/>
    <w:basedOn w:val="a"/>
    <w:next w:val="a"/>
    <w:link w:val="a4"/>
    <w:uiPriority w:val="10"/>
    <w:qFormat/>
    <w:rsid w:val="00C66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C61"/>
    <w:pPr>
      <w:spacing w:before="160"/>
      <w:jc w:val="center"/>
    </w:pPr>
    <w:rPr>
      <w:i/>
      <w:iCs/>
      <w:color w:val="404040" w:themeColor="text1" w:themeTint="BF"/>
    </w:rPr>
  </w:style>
  <w:style w:type="character" w:customStyle="1" w:styleId="a8">
    <w:name w:val="引用 字符"/>
    <w:basedOn w:val="a0"/>
    <w:link w:val="a7"/>
    <w:uiPriority w:val="29"/>
    <w:rsid w:val="00C66C61"/>
    <w:rPr>
      <w:i/>
      <w:iCs/>
      <w:color w:val="404040" w:themeColor="text1" w:themeTint="BF"/>
    </w:rPr>
  </w:style>
  <w:style w:type="paragraph" w:styleId="a9">
    <w:name w:val="List Paragraph"/>
    <w:basedOn w:val="a"/>
    <w:uiPriority w:val="34"/>
    <w:qFormat/>
    <w:rsid w:val="00C66C61"/>
    <w:pPr>
      <w:ind w:left="720"/>
      <w:contextualSpacing/>
    </w:pPr>
  </w:style>
  <w:style w:type="character" w:styleId="aa">
    <w:name w:val="Intense Emphasis"/>
    <w:basedOn w:val="a0"/>
    <w:uiPriority w:val="21"/>
    <w:qFormat/>
    <w:rsid w:val="00C66C61"/>
    <w:rPr>
      <w:i/>
      <w:iCs/>
      <w:color w:val="2F5496" w:themeColor="accent1" w:themeShade="BF"/>
    </w:rPr>
  </w:style>
  <w:style w:type="paragraph" w:styleId="ab">
    <w:name w:val="Intense Quote"/>
    <w:basedOn w:val="a"/>
    <w:next w:val="a"/>
    <w:link w:val="ac"/>
    <w:uiPriority w:val="30"/>
    <w:qFormat/>
    <w:rsid w:val="00C66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C61"/>
    <w:rPr>
      <w:i/>
      <w:iCs/>
      <w:color w:val="2F5496" w:themeColor="accent1" w:themeShade="BF"/>
    </w:rPr>
  </w:style>
  <w:style w:type="character" w:styleId="ad">
    <w:name w:val="Intense Reference"/>
    <w:basedOn w:val="a0"/>
    <w:uiPriority w:val="32"/>
    <w:qFormat/>
    <w:rsid w:val="00C66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