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4AF32" w14:textId="77777777" w:rsidR="00A95EF1" w:rsidRDefault="00A95EF1">
      <w:pPr>
        <w:rPr>
          <w:rFonts w:hint="eastAsia"/>
        </w:rPr>
      </w:pPr>
      <w:r>
        <w:rPr>
          <w:rFonts w:hint="eastAsia"/>
        </w:rPr>
        <w:t>田里的拼音是轻声吗</w:t>
      </w:r>
    </w:p>
    <w:p w14:paraId="55E58AEF" w14:textId="77777777" w:rsidR="00A95EF1" w:rsidRDefault="00A95EF1">
      <w:pPr>
        <w:rPr>
          <w:rFonts w:hint="eastAsia"/>
        </w:rPr>
      </w:pPr>
      <w:r>
        <w:rPr>
          <w:rFonts w:hint="eastAsia"/>
        </w:rPr>
        <w:t>在汉语的语音系统中，轻声是一种特殊的语调现象，它并不是四声之一，而是指某些汉字在特定的词或短语环境中，发音变得较弱、较短，失去了原有的声调特征。对于“田里”这个词来说，“里”的拼音是“lǐ”，通常情况下并不读作轻声。</w:t>
      </w:r>
    </w:p>
    <w:p w14:paraId="153C4FA3" w14:textId="77777777" w:rsidR="00A95EF1" w:rsidRDefault="00A95EF1">
      <w:pPr>
        <w:rPr>
          <w:rFonts w:hint="eastAsia"/>
        </w:rPr>
      </w:pPr>
    </w:p>
    <w:p w14:paraId="1F58B03B" w14:textId="77777777" w:rsidR="00A95EF1" w:rsidRDefault="00A95EF1">
      <w:pPr>
        <w:rPr>
          <w:rFonts w:hint="eastAsia"/>
        </w:rPr>
      </w:pPr>
      <w:r>
        <w:rPr>
          <w:rFonts w:hint="eastAsia"/>
        </w:rPr>
        <w:t>探究“田里”的正确发音</w:t>
      </w:r>
    </w:p>
    <w:p w14:paraId="58E44144" w14:textId="77777777" w:rsidR="00A95EF1" w:rsidRDefault="00A95EF1">
      <w:pPr>
        <w:rPr>
          <w:rFonts w:hint="eastAsia"/>
        </w:rPr>
      </w:pPr>
      <w:r>
        <w:rPr>
          <w:rFonts w:hint="eastAsia"/>
        </w:rPr>
        <w:t>要准确理解“田里”的发音，我们首先要明确这个词由两个字组成：“田”和“里”。根据现代汉语普通话的标准发音，“田”的拼音为“tián”，而“里”的拼音为“lǐ”，它们各自都带有第三声（降升调）。当这两个字组合成一个词语时，每个字都应该保持其原有的声调不变，因此“田里”的正确发音应为“tián lǐ”，而不是以轻声来读“里”。</w:t>
      </w:r>
    </w:p>
    <w:p w14:paraId="2E891624" w14:textId="77777777" w:rsidR="00A95EF1" w:rsidRDefault="00A95EF1">
      <w:pPr>
        <w:rPr>
          <w:rFonts w:hint="eastAsia"/>
        </w:rPr>
      </w:pPr>
    </w:p>
    <w:p w14:paraId="4C3B93B1" w14:textId="77777777" w:rsidR="00A95EF1" w:rsidRDefault="00A95EF1">
      <w:pPr>
        <w:rPr>
          <w:rFonts w:hint="eastAsia"/>
        </w:rPr>
      </w:pPr>
      <w:r>
        <w:rPr>
          <w:rFonts w:hint="eastAsia"/>
        </w:rPr>
        <w:t>轻声音节的使用场景</w:t>
      </w:r>
    </w:p>
    <w:p w14:paraId="567FC422" w14:textId="77777777" w:rsidR="00A95EF1" w:rsidRDefault="00A95EF1">
      <w:pPr>
        <w:rPr>
          <w:rFonts w:hint="eastAsia"/>
        </w:rPr>
      </w:pPr>
      <w:r>
        <w:rPr>
          <w:rFonts w:hint="eastAsia"/>
        </w:rPr>
        <w:t>轻声虽然不是正式的声调，但在日常口语交流中却非常普遍。一般而言，轻声多出现在叠音词、助词、语气词以及一些常用词汇的末尾音节上。例如，在“爸爸”、“妈妈”这样的叠音词中，第二个音节往往会被读成轻声；再如“了”、“着”等助词也常被处理成轻声。然而，并非所有的双音节或多音节词都会将最后一个音节读成轻声，“田里”便是其中之一。</w:t>
      </w:r>
    </w:p>
    <w:p w14:paraId="16C5FDBD" w14:textId="77777777" w:rsidR="00A95EF1" w:rsidRDefault="00A95EF1">
      <w:pPr>
        <w:rPr>
          <w:rFonts w:hint="eastAsia"/>
        </w:rPr>
      </w:pPr>
    </w:p>
    <w:p w14:paraId="63A07AC7" w14:textId="77777777" w:rsidR="00A95EF1" w:rsidRDefault="00A95EF1">
      <w:pPr>
        <w:rPr>
          <w:rFonts w:hint="eastAsia"/>
        </w:rPr>
      </w:pPr>
      <w:r>
        <w:rPr>
          <w:rFonts w:hint="eastAsia"/>
        </w:rPr>
        <w:t>方言对轻声的影响</w:t>
      </w:r>
    </w:p>
    <w:p w14:paraId="7E89C922" w14:textId="77777777" w:rsidR="00A95EF1" w:rsidRDefault="00A95EF1">
      <w:pPr>
        <w:rPr>
          <w:rFonts w:hint="eastAsia"/>
        </w:rPr>
      </w:pPr>
      <w:r>
        <w:rPr>
          <w:rFonts w:hint="eastAsia"/>
        </w:rPr>
        <w:t>值得注意的是，不同地区的方言可能会对轻声有不同的处理方式。在某些地方的方言里，即使是标准普通话中不读轻声的词，也可能因为当地习惯而被赋予轻声。但这并不代表这些词在标准普通话中的发音规则发生了改变。对于学习者来说，了解并掌握标准普通话的发音规范是非常重要的，这样才能确保沟通的有效性和准确性。</w:t>
      </w:r>
    </w:p>
    <w:p w14:paraId="2AC4832A" w14:textId="77777777" w:rsidR="00A95EF1" w:rsidRDefault="00A95EF1">
      <w:pPr>
        <w:rPr>
          <w:rFonts w:hint="eastAsia"/>
        </w:rPr>
      </w:pPr>
    </w:p>
    <w:p w14:paraId="2D068DF5" w14:textId="77777777" w:rsidR="00A95EF1" w:rsidRDefault="00A95EF1">
      <w:pPr>
        <w:rPr>
          <w:rFonts w:hint="eastAsia"/>
        </w:rPr>
      </w:pPr>
      <w:r>
        <w:rPr>
          <w:rFonts w:hint="eastAsia"/>
        </w:rPr>
        <w:t>最后的总结与建议</w:t>
      </w:r>
    </w:p>
    <w:p w14:paraId="77140A1A" w14:textId="77777777" w:rsidR="00A95EF1" w:rsidRDefault="00A95EF1">
      <w:pPr>
        <w:rPr>
          <w:rFonts w:hint="eastAsia"/>
        </w:rPr>
      </w:pPr>
      <w:r>
        <w:rPr>
          <w:rFonts w:hint="eastAsia"/>
        </w:rPr>
        <w:t>“田里”的拼音并不是轻声。“田”读作“tián”，“里”读作“lǐ”，两者皆需按照各自原本的声调进行发音。对于想要深入学习汉语的人来说，熟悉并正确运用声调规律是十分必要的。考虑到汉语的丰富性和多样性，接触不同的方言也能帮助加深对这门语言的理解。不过，在正式场合或是对外交流时，还是应该遵循标准普通话的发音规则，以免造成不必要的误解。</w:t>
      </w:r>
    </w:p>
    <w:p w14:paraId="33DD4C30" w14:textId="77777777" w:rsidR="00A95EF1" w:rsidRDefault="00A95EF1">
      <w:pPr>
        <w:rPr>
          <w:rFonts w:hint="eastAsia"/>
        </w:rPr>
      </w:pPr>
    </w:p>
    <w:p w14:paraId="34B97030" w14:textId="77777777" w:rsidR="00A95EF1" w:rsidRDefault="00A95E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255D2A" w14:textId="77777777" w:rsidR="00A95EF1" w:rsidRDefault="00A95EF1">
      <w:pPr>
        <w:rPr>
          <w:rFonts w:hint="eastAsia"/>
        </w:rPr>
      </w:pPr>
    </w:p>
    <w:p w14:paraId="576A8542" w14:textId="77777777" w:rsidR="00A95EF1" w:rsidRDefault="00A95EF1">
      <w:pPr>
        <w:rPr>
          <w:rFonts w:hint="eastAsia"/>
        </w:rPr>
      </w:pPr>
    </w:p>
    <w:p w14:paraId="55448E9B" w14:textId="77777777" w:rsidR="00A95EF1" w:rsidRDefault="00A95EF1">
      <w:pPr>
        <w:rPr>
          <w:rFonts w:hint="eastAsia"/>
        </w:rPr>
      </w:pPr>
    </w:p>
    <w:p w14:paraId="52FD6EEB" w14:textId="77777777" w:rsidR="00A95EF1" w:rsidRDefault="00A95EF1">
      <w:pPr>
        <w:rPr>
          <w:rFonts w:hint="eastAsia"/>
        </w:rPr>
      </w:pPr>
      <w:r>
        <w:rPr>
          <w:rFonts w:hint="eastAsia"/>
        </w:rPr>
        <w:t>点击下载 田里的拼音是轻声吗Word版本可打印</w:t>
      </w:r>
    </w:p>
    <w:p w14:paraId="2F6570EF" w14:textId="421FA4AE" w:rsidR="00F7019E" w:rsidRDefault="00F7019E"/>
    <w:sectPr w:rsidR="00F70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9E"/>
    <w:rsid w:val="00451AD6"/>
    <w:rsid w:val="00A95EF1"/>
    <w:rsid w:val="00F7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18B195-65CD-4D17-AA76-ADCCD24C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1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1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1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1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1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1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1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1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1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1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1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1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1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1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1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1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1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1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1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1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1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1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1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1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1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1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