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4F095" w14:textId="77777777" w:rsidR="004231F8" w:rsidRDefault="004231F8">
      <w:pPr>
        <w:rPr>
          <w:rFonts w:hint="eastAsia"/>
        </w:rPr>
      </w:pPr>
      <w:r>
        <w:rPr>
          <w:rFonts w:hint="eastAsia"/>
        </w:rPr>
        <w:t>田字格加的拼音</w:t>
      </w:r>
    </w:p>
    <w:p w14:paraId="10AF77ED" w14:textId="77777777" w:rsidR="004231F8" w:rsidRDefault="004231F8">
      <w:pPr>
        <w:rPr>
          <w:rFonts w:hint="eastAsia"/>
        </w:rPr>
      </w:pPr>
      <w:r>
        <w:rPr>
          <w:rFonts w:hint="eastAsia"/>
        </w:rPr>
        <w:t>汉字作为中华文化的重要载体，承载着数千年的历史与智慧。而“田字格”则是初学者书写汉字时所使用的一种辅助工具，它以四条线构成一个正方形，中间再用十字线将其划分为四个小方块，形似农田，故称“田字格”。这种设计有助于学习者按照正确的笔画顺序和比例来练习汉字书写，确保每个部分都能得到准确的表现。</w:t>
      </w:r>
    </w:p>
    <w:p w14:paraId="11CC3EF0" w14:textId="77777777" w:rsidR="004231F8" w:rsidRDefault="004231F8">
      <w:pPr>
        <w:rPr>
          <w:rFonts w:hint="eastAsia"/>
        </w:rPr>
      </w:pPr>
    </w:p>
    <w:p w14:paraId="3D5D56F6" w14:textId="77777777" w:rsidR="004231F8" w:rsidRDefault="004231F8">
      <w:pPr>
        <w:rPr>
          <w:rFonts w:hint="eastAsia"/>
        </w:rPr>
      </w:pPr>
      <w:r>
        <w:rPr>
          <w:rFonts w:hint="eastAsia"/>
        </w:rPr>
        <w:t>拼音与田字格的关系</w:t>
      </w:r>
    </w:p>
    <w:p w14:paraId="6AC4AD8B" w14:textId="77777777" w:rsidR="004231F8" w:rsidRDefault="004231F8">
      <w:pPr>
        <w:rPr>
          <w:rFonts w:hint="eastAsia"/>
        </w:rPr>
      </w:pPr>
      <w:r>
        <w:rPr>
          <w:rFonts w:hint="eastAsia"/>
        </w:rPr>
        <w:t>在汉语拼音方案中，每一个汉字都有对应的发音符号，即拼音。拼音是汉字的音标系统，它帮助人们正确地读出汉字，并且也是汉语学习者入门的重要工具。当我们将拼音结合到田字格中时，便可以同时训练书写和发音两项技能。对于儿童或外语学习者而言，这样的组合能够更直观地建立起字母、音节与汉字之间的联系，促进语言能力的发展。</w:t>
      </w:r>
    </w:p>
    <w:p w14:paraId="124E9468" w14:textId="77777777" w:rsidR="004231F8" w:rsidRDefault="004231F8">
      <w:pPr>
        <w:rPr>
          <w:rFonts w:hint="eastAsia"/>
        </w:rPr>
      </w:pPr>
    </w:p>
    <w:p w14:paraId="789EF253" w14:textId="77777777" w:rsidR="004231F8" w:rsidRDefault="004231F8">
      <w:pPr>
        <w:rPr>
          <w:rFonts w:hint="eastAsia"/>
        </w:rPr>
      </w:pPr>
      <w:r>
        <w:rPr>
          <w:rFonts w:hint="eastAsia"/>
        </w:rPr>
        <w:t>教育中的应用</w:t>
      </w:r>
    </w:p>
    <w:p w14:paraId="525A8A3D" w14:textId="77777777" w:rsidR="004231F8" w:rsidRDefault="004231F8">
      <w:pPr>
        <w:rPr>
          <w:rFonts w:hint="eastAsia"/>
        </w:rPr>
      </w:pPr>
      <w:r>
        <w:rPr>
          <w:rFonts w:hint="eastAsia"/>
        </w:rPr>
        <w:t>在学校教育中，田字格被广泛应用于小学语文课堂上。教师们会指导学生如何在田字格内正确地写入汉字以及其对应的拼音。通过这种方式，孩子们不仅学会了规范书写，也掌握了汉字的基本结构和拼音规则。在一些专门针对外国人的汉语教学课程里，田字格同样扮演着不可或缺的角色，它让非母语使用者更容易理解和记忆汉字的形态特征。</w:t>
      </w:r>
    </w:p>
    <w:p w14:paraId="302EA9B6" w14:textId="77777777" w:rsidR="004231F8" w:rsidRDefault="004231F8">
      <w:pPr>
        <w:rPr>
          <w:rFonts w:hint="eastAsia"/>
        </w:rPr>
      </w:pPr>
    </w:p>
    <w:p w14:paraId="4A9B8A20" w14:textId="77777777" w:rsidR="004231F8" w:rsidRDefault="004231F8">
      <w:pPr>
        <w:rPr>
          <w:rFonts w:hint="eastAsia"/>
        </w:rPr>
      </w:pPr>
      <w:r>
        <w:rPr>
          <w:rFonts w:hint="eastAsia"/>
        </w:rPr>
        <w:t>现代技术下的新发展</w:t>
      </w:r>
    </w:p>
    <w:p w14:paraId="6E08EF57" w14:textId="77777777" w:rsidR="004231F8" w:rsidRDefault="004231F8">
      <w:pPr>
        <w:rPr>
          <w:rFonts w:hint="eastAsia"/>
        </w:rPr>
      </w:pPr>
      <w:r>
        <w:rPr>
          <w:rFonts w:hint="eastAsia"/>
        </w:rPr>
        <w:t>随着信息技术的进步，传统的田字格也在发生着变化。现在有许多电子设备和应用程序都提供了虚拟版的田字格界面，允许用户在线上进行汉字书写练习。这些平台通常配备了即时反馈机制，可以根据用户的输入给出评价和建议，极大地提高了学习效率。而且，某些软件还可以根据个人的学习进度调整难度级别，实现个性化的教学体验。</w:t>
      </w:r>
    </w:p>
    <w:p w14:paraId="1C8DE40E" w14:textId="77777777" w:rsidR="004231F8" w:rsidRDefault="004231F8">
      <w:pPr>
        <w:rPr>
          <w:rFonts w:hint="eastAsia"/>
        </w:rPr>
      </w:pPr>
    </w:p>
    <w:p w14:paraId="6E6079A0" w14:textId="77777777" w:rsidR="004231F8" w:rsidRDefault="004231F8">
      <w:pPr>
        <w:rPr>
          <w:rFonts w:hint="eastAsia"/>
        </w:rPr>
      </w:pPr>
      <w:r>
        <w:rPr>
          <w:rFonts w:hint="eastAsia"/>
        </w:rPr>
        <w:t>文化传承的意义</w:t>
      </w:r>
    </w:p>
    <w:p w14:paraId="0203E3D4" w14:textId="77777777" w:rsidR="004231F8" w:rsidRDefault="004231F8">
      <w:pPr>
        <w:rPr>
          <w:rFonts w:hint="eastAsia"/>
        </w:rPr>
      </w:pPr>
      <w:r>
        <w:rPr>
          <w:rFonts w:hint="eastAsia"/>
        </w:rPr>
        <w:t>无论是田字格还是拼音，它们都是中华文化的宝贵财富。通过这两种方式，我们可以更好地继承和发展古老的汉字艺术。每一位认真对待汉字书写的人都在无形之中成为了文化传承者的一员，他们用自己的行动诠释着对祖国文字的热爱和尊重。在未来，我们期待看到更多创新形式出现，使这份独特的文化遗产得以永续流传。</w:t>
      </w:r>
    </w:p>
    <w:p w14:paraId="67172B4A" w14:textId="77777777" w:rsidR="004231F8" w:rsidRDefault="004231F8">
      <w:pPr>
        <w:rPr>
          <w:rFonts w:hint="eastAsia"/>
        </w:rPr>
      </w:pPr>
    </w:p>
    <w:p w14:paraId="21959BF1" w14:textId="77777777" w:rsidR="004231F8" w:rsidRDefault="004231F8">
      <w:pPr>
        <w:rPr>
          <w:rFonts w:hint="eastAsia"/>
        </w:rPr>
      </w:pPr>
      <w:r>
        <w:rPr>
          <w:rFonts w:hint="eastAsia"/>
        </w:rPr>
        <w:t>本文是由懂得生活网（dongdeshenghuo.com）为大家创作</w:t>
      </w:r>
    </w:p>
    <w:p w14:paraId="33E32520" w14:textId="77777777" w:rsidR="004231F8" w:rsidRDefault="004231F8">
      <w:pPr>
        <w:rPr>
          <w:rFonts w:hint="eastAsia"/>
        </w:rPr>
      </w:pPr>
    </w:p>
    <w:p w14:paraId="1A891B13" w14:textId="77777777" w:rsidR="004231F8" w:rsidRDefault="004231F8">
      <w:pPr>
        <w:rPr>
          <w:rFonts w:hint="eastAsia"/>
        </w:rPr>
      </w:pPr>
    </w:p>
    <w:p w14:paraId="76DB7355" w14:textId="77777777" w:rsidR="004231F8" w:rsidRDefault="004231F8">
      <w:pPr>
        <w:rPr>
          <w:rFonts w:hint="eastAsia"/>
        </w:rPr>
      </w:pPr>
    </w:p>
    <w:p w14:paraId="66B20223" w14:textId="77777777" w:rsidR="004231F8" w:rsidRDefault="004231F8">
      <w:pPr>
        <w:rPr>
          <w:rFonts w:hint="eastAsia"/>
        </w:rPr>
      </w:pPr>
      <w:r>
        <w:rPr>
          <w:rFonts w:hint="eastAsia"/>
        </w:rPr>
        <w:t>点击下载 田字格加的拼音Word版本可打印</w:t>
      </w:r>
    </w:p>
    <w:p w14:paraId="2C97A287" w14:textId="5BE476E4" w:rsidR="007570FF" w:rsidRDefault="007570FF"/>
    <w:sectPr w:rsidR="007570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0FF"/>
    <w:rsid w:val="004231F8"/>
    <w:rsid w:val="00451AD6"/>
    <w:rsid w:val="00757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8C23D-11CE-4A0F-A945-0320B4D0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70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70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70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70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70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70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70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70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70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70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70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70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70FF"/>
    <w:rPr>
      <w:rFonts w:cstheme="majorBidi"/>
      <w:color w:val="2F5496" w:themeColor="accent1" w:themeShade="BF"/>
      <w:sz w:val="28"/>
      <w:szCs w:val="28"/>
    </w:rPr>
  </w:style>
  <w:style w:type="character" w:customStyle="1" w:styleId="50">
    <w:name w:val="标题 5 字符"/>
    <w:basedOn w:val="a0"/>
    <w:link w:val="5"/>
    <w:uiPriority w:val="9"/>
    <w:semiHidden/>
    <w:rsid w:val="007570FF"/>
    <w:rPr>
      <w:rFonts w:cstheme="majorBidi"/>
      <w:color w:val="2F5496" w:themeColor="accent1" w:themeShade="BF"/>
      <w:sz w:val="24"/>
    </w:rPr>
  </w:style>
  <w:style w:type="character" w:customStyle="1" w:styleId="60">
    <w:name w:val="标题 6 字符"/>
    <w:basedOn w:val="a0"/>
    <w:link w:val="6"/>
    <w:uiPriority w:val="9"/>
    <w:semiHidden/>
    <w:rsid w:val="007570FF"/>
    <w:rPr>
      <w:rFonts w:cstheme="majorBidi"/>
      <w:b/>
      <w:bCs/>
      <w:color w:val="2F5496" w:themeColor="accent1" w:themeShade="BF"/>
    </w:rPr>
  </w:style>
  <w:style w:type="character" w:customStyle="1" w:styleId="70">
    <w:name w:val="标题 7 字符"/>
    <w:basedOn w:val="a0"/>
    <w:link w:val="7"/>
    <w:uiPriority w:val="9"/>
    <w:semiHidden/>
    <w:rsid w:val="007570FF"/>
    <w:rPr>
      <w:rFonts w:cstheme="majorBidi"/>
      <w:b/>
      <w:bCs/>
      <w:color w:val="595959" w:themeColor="text1" w:themeTint="A6"/>
    </w:rPr>
  </w:style>
  <w:style w:type="character" w:customStyle="1" w:styleId="80">
    <w:name w:val="标题 8 字符"/>
    <w:basedOn w:val="a0"/>
    <w:link w:val="8"/>
    <w:uiPriority w:val="9"/>
    <w:semiHidden/>
    <w:rsid w:val="007570FF"/>
    <w:rPr>
      <w:rFonts w:cstheme="majorBidi"/>
      <w:color w:val="595959" w:themeColor="text1" w:themeTint="A6"/>
    </w:rPr>
  </w:style>
  <w:style w:type="character" w:customStyle="1" w:styleId="90">
    <w:name w:val="标题 9 字符"/>
    <w:basedOn w:val="a0"/>
    <w:link w:val="9"/>
    <w:uiPriority w:val="9"/>
    <w:semiHidden/>
    <w:rsid w:val="007570FF"/>
    <w:rPr>
      <w:rFonts w:eastAsiaTheme="majorEastAsia" w:cstheme="majorBidi"/>
      <w:color w:val="595959" w:themeColor="text1" w:themeTint="A6"/>
    </w:rPr>
  </w:style>
  <w:style w:type="paragraph" w:styleId="a3">
    <w:name w:val="Title"/>
    <w:basedOn w:val="a"/>
    <w:next w:val="a"/>
    <w:link w:val="a4"/>
    <w:uiPriority w:val="10"/>
    <w:qFormat/>
    <w:rsid w:val="007570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70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70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70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70FF"/>
    <w:pPr>
      <w:spacing w:before="160"/>
      <w:jc w:val="center"/>
    </w:pPr>
    <w:rPr>
      <w:i/>
      <w:iCs/>
      <w:color w:val="404040" w:themeColor="text1" w:themeTint="BF"/>
    </w:rPr>
  </w:style>
  <w:style w:type="character" w:customStyle="1" w:styleId="a8">
    <w:name w:val="引用 字符"/>
    <w:basedOn w:val="a0"/>
    <w:link w:val="a7"/>
    <w:uiPriority w:val="29"/>
    <w:rsid w:val="007570FF"/>
    <w:rPr>
      <w:i/>
      <w:iCs/>
      <w:color w:val="404040" w:themeColor="text1" w:themeTint="BF"/>
    </w:rPr>
  </w:style>
  <w:style w:type="paragraph" w:styleId="a9">
    <w:name w:val="List Paragraph"/>
    <w:basedOn w:val="a"/>
    <w:uiPriority w:val="34"/>
    <w:qFormat/>
    <w:rsid w:val="007570FF"/>
    <w:pPr>
      <w:ind w:left="720"/>
      <w:contextualSpacing/>
    </w:pPr>
  </w:style>
  <w:style w:type="character" w:styleId="aa">
    <w:name w:val="Intense Emphasis"/>
    <w:basedOn w:val="a0"/>
    <w:uiPriority w:val="21"/>
    <w:qFormat/>
    <w:rsid w:val="007570FF"/>
    <w:rPr>
      <w:i/>
      <w:iCs/>
      <w:color w:val="2F5496" w:themeColor="accent1" w:themeShade="BF"/>
    </w:rPr>
  </w:style>
  <w:style w:type="paragraph" w:styleId="ab">
    <w:name w:val="Intense Quote"/>
    <w:basedOn w:val="a"/>
    <w:next w:val="a"/>
    <w:link w:val="ac"/>
    <w:uiPriority w:val="30"/>
    <w:qFormat/>
    <w:rsid w:val="007570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70FF"/>
    <w:rPr>
      <w:i/>
      <w:iCs/>
      <w:color w:val="2F5496" w:themeColor="accent1" w:themeShade="BF"/>
    </w:rPr>
  </w:style>
  <w:style w:type="character" w:styleId="ad">
    <w:name w:val="Intense Reference"/>
    <w:basedOn w:val="a0"/>
    <w:uiPriority w:val="32"/>
    <w:qFormat/>
    <w:rsid w:val="007570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