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B37B" w14:textId="77777777" w:rsidR="003F1707" w:rsidRDefault="003F1707">
      <w:pPr>
        <w:rPr>
          <w:rFonts w:hint="eastAsia"/>
        </w:rPr>
      </w:pPr>
      <w:r>
        <w:rPr>
          <w:rFonts w:hint="eastAsia"/>
        </w:rPr>
        <w:t>生字本和汉拼本一样吗？</w:t>
      </w:r>
    </w:p>
    <w:p w14:paraId="20C571ED" w14:textId="77777777" w:rsidR="003F1707" w:rsidRDefault="003F1707">
      <w:pPr>
        <w:rPr>
          <w:rFonts w:hint="eastAsia"/>
        </w:rPr>
      </w:pPr>
      <w:r>
        <w:rPr>
          <w:rFonts w:hint="eastAsia"/>
        </w:rPr>
        <w:t>在中文学习的领域中，生字本与汉拼本是两种不同的辅助工具，它们各自有着独特的功能和用途。对于初学者或是想要巩固汉字书写技能的人来说，了解这两者之间的区别是非常重要的。让我们定义一下这两个概念。</w:t>
      </w:r>
    </w:p>
    <w:p w14:paraId="748DF2B0" w14:textId="77777777" w:rsidR="003F1707" w:rsidRDefault="003F1707">
      <w:pPr>
        <w:rPr>
          <w:rFonts w:hint="eastAsia"/>
        </w:rPr>
      </w:pPr>
    </w:p>
    <w:p w14:paraId="2E2A53E9" w14:textId="77777777" w:rsidR="003F1707" w:rsidRDefault="003F1707">
      <w:pPr>
        <w:rPr>
          <w:rFonts w:hint="eastAsia"/>
        </w:rPr>
      </w:pPr>
      <w:r>
        <w:rPr>
          <w:rFonts w:hint="eastAsia"/>
        </w:rPr>
        <w:t>什么是生字本？</w:t>
      </w:r>
    </w:p>
    <w:p w14:paraId="39F59A50" w14:textId="77777777" w:rsidR="003F1707" w:rsidRDefault="003F1707">
      <w:pPr>
        <w:rPr>
          <w:rFonts w:hint="eastAsia"/>
        </w:rPr>
      </w:pPr>
      <w:r>
        <w:rPr>
          <w:rFonts w:hint="eastAsia"/>
        </w:rPr>
        <w:t>生字本是一种专门为练习汉字书写而设计的练习册。它通常包含了一系列按照一定教学顺序排列的汉字，这些汉字可能是按照难易程度、使用频率或主题分类编排的。生字本的每一页可能提供了一个或多个汉字的大格子，让学生可以在格子内模仿示范笔画进行书写练习。一些生字本还配有简单的词语或句子，以帮助学生在语境中学习新的汉字。通过反复练习，学生们可以更好地掌握汉字的结构和正确的书写方法。</w:t>
      </w:r>
    </w:p>
    <w:p w14:paraId="5E500E47" w14:textId="77777777" w:rsidR="003F1707" w:rsidRDefault="003F1707">
      <w:pPr>
        <w:rPr>
          <w:rFonts w:hint="eastAsia"/>
        </w:rPr>
      </w:pPr>
    </w:p>
    <w:p w14:paraId="09E22EB7" w14:textId="77777777" w:rsidR="003F1707" w:rsidRDefault="003F1707">
      <w:pPr>
        <w:rPr>
          <w:rFonts w:hint="eastAsia"/>
        </w:rPr>
      </w:pPr>
      <w:r>
        <w:rPr>
          <w:rFonts w:hint="eastAsia"/>
        </w:rPr>
        <w:t>什么是汉拼本？</w:t>
      </w:r>
    </w:p>
    <w:p w14:paraId="7E0D681F" w14:textId="77777777" w:rsidR="003F1707" w:rsidRDefault="003F1707">
      <w:pPr>
        <w:rPr>
          <w:rFonts w:hint="eastAsia"/>
        </w:rPr>
      </w:pPr>
      <w:r>
        <w:rPr>
          <w:rFonts w:hint="eastAsia"/>
        </w:rPr>
        <w:t>汉拼本则是指汉语拼音练习本，它的主要目的是帮助学生熟悉和练习汉语拼音系统。汉语拼音是中文的一种注音方式，用来标注汉字的发音。汉拼本中一般会有大量的拼音练习，包括单个音节的拼读、声调练习以及简单的词汇和短句的拼写。这对于提高学生的发音准确性和阅读能力非常有帮助。通过汉拼本的学习，学生能够更轻松地认读新汉字，并且有助于记忆汉字的正确发音。</w:t>
      </w:r>
    </w:p>
    <w:p w14:paraId="039993E6" w14:textId="77777777" w:rsidR="003F1707" w:rsidRDefault="003F1707">
      <w:pPr>
        <w:rPr>
          <w:rFonts w:hint="eastAsia"/>
        </w:rPr>
      </w:pPr>
    </w:p>
    <w:p w14:paraId="5C078196" w14:textId="77777777" w:rsidR="003F1707" w:rsidRDefault="003F1707">
      <w:pPr>
        <w:rPr>
          <w:rFonts w:hint="eastAsia"/>
        </w:rPr>
      </w:pPr>
      <w:r>
        <w:rPr>
          <w:rFonts w:hint="eastAsia"/>
        </w:rPr>
        <w:t>两者的不同之处</w:t>
      </w:r>
    </w:p>
    <w:p w14:paraId="29EC13FD" w14:textId="77777777" w:rsidR="003F1707" w:rsidRDefault="003F1707">
      <w:pPr>
        <w:rPr>
          <w:rFonts w:hint="eastAsia"/>
        </w:rPr>
      </w:pPr>
      <w:r>
        <w:rPr>
          <w:rFonts w:hint="eastAsia"/>
        </w:rPr>
        <w:t>生字本和汉拼本虽然都是为了帮助学生更好地学习中文，但它们的侧重点有所不同。生字本强调的是汉字书写的实践，注重于培养学生的书写能力和对汉字结构的理解；而汉拼本则更侧重于汉语拼音的学习，旨在提升学生的发音技巧和识读能力。生字本中的内容更加直观，直接展示了汉字的形态，而汉拼本则更多地关注于声音符号，即如何用字母组合来表示汉字的发音。</w:t>
      </w:r>
    </w:p>
    <w:p w14:paraId="64987452" w14:textId="77777777" w:rsidR="003F1707" w:rsidRDefault="003F1707">
      <w:pPr>
        <w:rPr>
          <w:rFonts w:hint="eastAsia"/>
        </w:rPr>
      </w:pPr>
    </w:p>
    <w:p w14:paraId="45B8672D" w14:textId="77777777" w:rsidR="003F1707" w:rsidRDefault="003F1707">
      <w:pPr>
        <w:rPr>
          <w:rFonts w:hint="eastAsia"/>
        </w:rPr>
      </w:pPr>
      <w:r>
        <w:rPr>
          <w:rFonts w:hint="eastAsia"/>
        </w:rPr>
        <w:t>最后的总结</w:t>
      </w:r>
    </w:p>
    <w:p w14:paraId="0EF294DF" w14:textId="77777777" w:rsidR="003F1707" w:rsidRDefault="003F1707">
      <w:pPr>
        <w:rPr>
          <w:rFonts w:hint="eastAsia"/>
        </w:rPr>
      </w:pPr>
      <w:r>
        <w:rPr>
          <w:rFonts w:hint="eastAsia"/>
        </w:rPr>
        <w:t>生字本和汉拼本并不相同，它们分别针对汉字书写和汉语拼音两个方面提供了专门的练习平台。对于中文学习者来说，两者都是不可或缺的学习资源。理想情况下，学生应该同时利用这两种工具，既要加强汉字的书写练习，也要重视汉语拼音的学习，这样才能全面提高中文水平。无论是选择哪种练习本，关键在于持之以恒的练习和应用，这样才能真正掌握中文这门语言。</w:t>
      </w:r>
    </w:p>
    <w:p w14:paraId="14F4713B" w14:textId="77777777" w:rsidR="003F1707" w:rsidRDefault="003F1707">
      <w:pPr>
        <w:rPr>
          <w:rFonts w:hint="eastAsia"/>
        </w:rPr>
      </w:pPr>
    </w:p>
    <w:p w14:paraId="5DE4424F" w14:textId="77777777" w:rsidR="003F1707" w:rsidRDefault="003F1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AA562" w14:textId="77777777" w:rsidR="003F1707" w:rsidRDefault="003F1707">
      <w:pPr>
        <w:rPr>
          <w:rFonts w:hint="eastAsia"/>
        </w:rPr>
      </w:pPr>
    </w:p>
    <w:p w14:paraId="107EC5F0" w14:textId="77777777" w:rsidR="003F1707" w:rsidRDefault="003F1707">
      <w:pPr>
        <w:rPr>
          <w:rFonts w:hint="eastAsia"/>
        </w:rPr>
      </w:pPr>
    </w:p>
    <w:p w14:paraId="3E11D783" w14:textId="77777777" w:rsidR="003F1707" w:rsidRDefault="003F1707">
      <w:pPr>
        <w:rPr>
          <w:rFonts w:hint="eastAsia"/>
        </w:rPr>
      </w:pPr>
    </w:p>
    <w:p w14:paraId="18D1CCAC" w14:textId="77777777" w:rsidR="003F1707" w:rsidRDefault="003F1707">
      <w:pPr>
        <w:rPr>
          <w:rFonts w:hint="eastAsia"/>
        </w:rPr>
      </w:pPr>
      <w:r>
        <w:rPr>
          <w:rFonts w:hint="eastAsia"/>
        </w:rPr>
        <w:t>点击下载 生字本和汉拼本一样吗Word版本可打印</w:t>
      </w:r>
    </w:p>
    <w:p w14:paraId="70AFBF00" w14:textId="4D8595D4" w:rsidR="00471B32" w:rsidRDefault="00471B32"/>
    <w:sectPr w:rsidR="00471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32"/>
    <w:rsid w:val="003F1707"/>
    <w:rsid w:val="00451AD6"/>
    <w:rsid w:val="0047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B81D3-FBC2-4CE7-93EB-8B620D7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