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E14F" w14:textId="77777777" w:rsidR="004751F0" w:rsidRDefault="004751F0">
      <w:pPr>
        <w:rPr>
          <w:rFonts w:hint="eastAsia"/>
        </w:rPr>
      </w:pPr>
      <w:r>
        <w:rPr>
          <w:rFonts w:hint="eastAsia"/>
        </w:rPr>
        <w:t>玩呗的拼音怎么写的</w:t>
      </w:r>
    </w:p>
    <w:p w14:paraId="3F89A8E6" w14:textId="77777777" w:rsidR="004751F0" w:rsidRDefault="004751F0">
      <w:pPr>
        <w:rPr>
          <w:rFonts w:hint="eastAsia"/>
        </w:rPr>
      </w:pPr>
      <w:r>
        <w:rPr>
          <w:rFonts w:hint="eastAsia"/>
        </w:rPr>
        <w:t>在汉语中，每一个汉字都有其对应的拼音，这是一种按照汉语语音系统制定的拉丁字母注音方式。对于“玩”和“呗”这两个字来说，它们各自有明确的拼音表达。玩呗作为一个口语化的词汇组合，在日常交流中被广泛使用，特别是在年轻人之间，它通常用来表示一种轻松、随意的态度或建议。</w:t>
      </w:r>
    </w:p>
    <w:p w14:paraId="5C24B83C" w14:textId="77777777" w:rsidR="004751F0" w:rsidRDefault="004751F0">
      <w:pPr>
        <w:rPr>
          <w:rFonts w:hint="eastAsia"/>
        </w:rPr>
      </w:pPr>
    </w:p>
    <w:p w14:paraId="6EA1DB41" w14:textId="77777777" w:rsidR="004751F0" w:rsidRDefault="004751F0">
      <w:pPr>
        <w:rPr>
          <w:rFonts w:hint="eastAsia"/>
        </w:rPr>
      </w:pPr>
      <w:r>
        <w:rPr>
          <w:rFonts w:hint="eastAsia"/>
        </w:rPr>
        <w:t>“玩”的拼音及其意义</w:t>
      </w:r>
    </w:p>
    <w:p w14:paraId="71DD8158" w14:textId="77777777" w:rsidR="004751F0" w:rsidRDefault="004751F0">
      <w:pPr>
        <w:rPr>
          <w:rFonts w:hint="eastAsia"/>
        </w:rPr>
      </w:pPr>
      <w:r>
        <w:rPr>
          <w:rFonts w:hint="eastAsia"/>
        </w:rPr>
        <w:t>“玩”字的拼音是 “wán”。这个字本身包含了多层含义，它可以指代玩耍、娱乐的行为，比如儿童玩玩具、人们玩游戏；也可以引申为对待事物不认真，如玩世不恭；还有可能是指对某项技能或艺术的熟练掌握，例如玩音乐、玩摄影等。因此，“玩”这个字不仅限于狭义的游戏概念，而是一种涵盖广泛活动的动词。</w:t>
      </w:r>
    </w:p>
    <w:p w14:paraId="02D2FA46" w14:textId="77777777" w:rsidR="004751F0" w:rsidRDefault="004751F0">
      <w:pPr>
        <w:rPr>
          <w:rFonts w:hint="eastAsia"/>
        </w:rPr>
      </w:pPr>
    </w:p>
    <w:p w14:paraId="62594272" w14:textId="77777777" w:rsidR="004751F0" w:rsidRDefault="004751F0">
      <w:pPr>
        <w:rPr>
          <w:rFonts w:hint="eastAsia"/>
        </w:rPr>
      </w:pPr>
      <w:r>
        <w:rPr>
          <w:rFonts w:hint="eastAsia"/>
        </w:rPr>
        <w:t>“呗”的拼音及语用特点</w:t>
      </w:r>
    </w:p>
    <w:p w14:paraId="47B4356F" w14:textId="77777777" w:rsidR="004751F0" w:rsidRDefault="004751F0">
      <w:pPr>
        <w:rPr>
          <w:rFonts w:hint="eastAsia"/>
        </w:rPr>
      </w:pPr>
      <w:r>
        <w:rPr>
          <w:rFonts w:hint="eastAsia"/>
        </w:rPr>
        <w:t>接着，“呗”的拼音是 “bei”，这是一个轻声词，在普通话中读作第四声（bèi），但在实际对话中往往发得很轻，几乎接近无声。这个词在北方方言中尤其常见，作为语气助词，常常被添加到句子末尾，以表达说话者的某种态度，像是顺其自然、无所谓或是提议。例如，“一起去吃饭呗”，这里“呗”字就带有邀请对方一同行动的意思，同时传达出一种随和、不强求的感觉。</w:t>
      </w:r>
    </w:p>
    <w:p w14:paraId="368DD46A" w14:textId="77777777" w:rsidR="004751F0" w:rsidRDefault="004751F0">
      <w:pPr>
        <w:rPr>
          <w:rFonts w:hint="eastAsia"/>
        </w:rPr>
      </w:pPr>
    </w:p>
    <w:p w14:paraId="6F6EA6B5" w14:textId="77777777" w:rsidR="004751F0" w:rsidRDefault="004751F0">
      <w:pPr>
        <w:rPr>
          <w:rFonts w:hint="eastAsia"/>
        </w:rPr>
      </w:pPr>
      <w:r>
        <w:rPr>
          <w:rFonts w:hint="eastAsia"/>
        </w:rPr>
        <w:t>玩呗的组合与文化背景</w:t>
      </w:r>
    </w:p>
    <w:p w14:paraId="657A6FEB" w14:textId="77777777" w:rsidR="004751F0" w:rsidRDefault="004751F0">
      <w:pPr>
        <w:rPr>
          <w:rFonts w:hint="eastAsia"/>
        </w:rPr>
      </w:pPr>
      <w:r>
        <w:rPr>
          <w:rFonts w:hint="eastAsia"/>
        </w:rPr>
        <w:t>当我们将“玩”（wán）和“呗”（bei）两个字结合在一起时，形成的“玩呗”不仅仅是一个简单的词语叠加，而是融合了两者特性的独特表达。“玩呗”这种说法体现了中国当代社会中年轻一代的生活态度——追求自由、享受当下、不拘泥于形式。它反映了随着经济发展和社会变迁，人们更加注重个人体验和个人价值实现的趋势。在这个快节奏的时代里，“玩呗”成为了人们释放压力、寻找乐趣的一种方式，也逐渐成为了一种流行的文化符号。</w:t>
      </w:r>
    </w:p>
    <w:p w14:paraId="04864ADB" w14:textId="77777777" w:rsidR="004751F0" w:rsidRDefault="004751F0">
      <w:pPr>
        <w:rPr>
          <w:rFonts w:hint="eastAsia"/>
        </w:rPr>
      </w:pPr>
    </w:p>
    <w:p w14:paraId="24F18FBC" w14:textId="77777777" w:rsidR="004751F0" w:rsidRDefault="004751F0">
      <w:pPr>
        <w:rPr>
          <w:rFonts w:hint="eastAsia"/>
        </w:rPr>
      </w:pPr>
      <w:r>
        <w:rPr>
          <w:rFonts w:hint="eastAsia"/>
        </w:rPr>
        <w:t>最后的总结</w:t>
      </w:r>
    </w:p>
    <w:p w14:paraId="77776DC1" w14:textId="77777777" w:rsidR="004751F0" w:rsidRDefault="004751F0">
      <w:pPr>
        <w:rPr>
          <w:rFonts w:hint="eastAsia"/>
        </w:rPr>
      </w:pPr>
      <w:r>
        <w:rPr>
          <w:rFonts w:hint="eastAsia"/>
        </w:rPr>
        <w:t>“玩呗”的拼音写作 “wán bei”，这一组合既简洁又富有表现力，完美地捕捉到了现代汉语口语中的微妙情感和语气变化。通过了解“玩”和“呗”的单独含义以及它们合二为一后的深层文化意义，我们可以更深刻地体会到汉语的魅力以及背后所承载的社会文化和心理特征。</w:t>
      </w:r>
    </w:p>
    <w:p w14:paraId="7CC76FAF" w14:textId="77777777" w:rsidR="004751F0" w:rsidRDefault="004751F0">
      <w:pPr>
        <w:rPr>
          <w:rFonts w:hint="eastAsia"/>
        </w:rPr>
      </w:pPr>
    </w:p>
    <w:p w14:paraId="52861350" w14:textId="77777777" w:rsidR="004751F0" w:rsidRDefault="004751F0">
      <w:pPr>
        <w:rPr>
          <w:rFonts w:hint="eastAsia"/>
        </w:rPr>
      </w:pPr>
      <w:r>
        <w:rPr>
          <w:rFonts w:hint="eastAsia"/>
        </w:rPr>
        <w:t>本文是由懂得生活网（dongdeshenghuo.com）为大家创作</w:t>
      </w:r>
    </w:p>
    <w:p w14:paraId="15A44B58" w14:textId="77777777" w:rsidR="004751F0" w:rsidRDefault="004751F0">
      <w:pPr>
        <w:rPr>
          <w:rFonts w:hint="eastAsia"/>
        </w:rPr>
      </w:pPr>
    </w:p>
    <w:p w14:paraId="0CD6DB96" w14:textId="77777777" w:rsidR="004751F0" w:rsidRDefault="004751F0">
      <w:pPr>
        <w:rPr>
          <w:rFonts w:hint="eastAsia"/>
        </w:rPr>
      </w:pPr>
    </w:p>
    <w:p w14:paraId="4816D2A1" w14:textId="77777777" w:rsidR="004751F0" w:rsidRDefault="004751F0">
      <w:pPr>
        <w:rPr>
          <w:rFonts w:hint="eastAsia"/>
        </w:rPr>
      </w:pPr>
    </w:p>
    <w:p w14:paraId="15AA5B6A" w14:textId="77777777" w:rsidR="004751F0" w:rsidRDefault="004751F0">
      <w:pPr>
        <w:rPr>
          <w:rFonts w:hint="eastAsia"/>
        </w:rPr>
      </w:pPr>
      <w:r>
        <w:rPr>
          <w:rFonts w:hint="eastAsia"/>
        </w:rPr>
        <w:t>点击下载 玩呗的拼音怎么写的Word版本可打印</w:t>
      </w:r>
    </w:p>
    <w:p w14:paraId="7D3EDA46" w14:textId="2E9B44C7" w:rsidR="001C2B01" w:rsidRDefault="001C2B01"/>
    <w:sectPr w:rsidR="001C2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01"/>
    <w:rsid w:val="001C2B01"/>
    <w:rsid w:val="00451AD6"/>
    <w:rsid w:val="0047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73F34-4A68-419B-B67B-483F4829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B01"/>
    <w:rPr>
      <w:rFonts w:cstheme="majorBidi"/>
      <w:color w:val="2F5496" w:themeColor="accent1" w:themeShade="BF"/>
      <w:sz w:val="28"/>
      <w:szCs w:val="28"/>
    </w:rPr>
  </w:style>
  <w:style w:type="character" w:customStyle="1" w:styleId="50">
    <w:name w:val="标题 5 字符"/>
    <w:basedOn w:val="a0"/>
    <w:link w:val="5"/>
    <w:uiPriority w:val="9"/>
    <w:semiHidden/>
    <w:rsid w:val="001C2B01"/>
    <w:rPr>
      <w:rFonts w:cstheme="majorBidi"/>
      <w:color w:val="2F5496" w:themeColor="accent1" w:themeShade="BF"/>
      <w:sz w:val="24"/>
    </w:rPr>
  </w:style>
  <w:style w:type="character" w:customStyle="1" w:styleId="60">
    <w:name w:val="标题 6 字符"/>
    <w:basedOn w:val="a0"/>
    <w:link w:val="6"/>
    <w:uiPriority w:val="9"/>
    <w:semiHidden/>
    <w:rsid w:val="001C2B01"/>
    <w:rPr>
      <w:rFonts w:cstheme="majorBidi"/>
      <w:b/>
      <w:bCs/>
      <w:color w:val="2F5496" w:themeColor="accent1" w:themeShade="BF"/>
    </w:rPr>
  </w:style>
  <w:style w:type="character" w:customStyle="1" w:styleId="70">
    <w:name w:val="标题 7 字符"/>
    <w:basedOn w:val="a0"/>
    <w:link w:val="7"/>
    <w:uiPriority w:val="9"/>
    <w:semiHidden/>
    <w:rsid w:val="001C2B01"/>
    <w:rPr>
      <w:rFonts w:cstheme="majorBidi"/>
      <w:b/>
      <w:bCs/>
      <w:color w:val="595959" w:themeColor="text1" w:themeTint="A6"/>
    </w:rPr>
  </w:style>
  <w:style w:type="character" w:customStyle="1" w:styleId="80">
    <w:name w:val="标题 8 字符"/>
    <w:basedOn w:val="a0"/>
    <w:link w:val="8"/>
    <w:uiPriority w:val="9"/>
    <w:semiHidden/>
    <w:rsid w:val="001C2B01"/>
    <w:rPr>
      <w:rFonts w:cstheme="majorBidi"/>
      <w:color w:val="595959" w:themeColor="text1" w:themeTint="A6"/>
    </w:rPr>
  </w:style>
  <w:style w:type="character" w:customStyle="1" w:styleId="90">
    <w:name w:val="标题 9 字符"/>
    <w:basedOn w:val="a0"/>
    <w:link w:val="9"/>
    <w:uiPriority w:val="9"/>
    <w:semiHidden/>
    <w:rsid w:val="001C2B01"/>
    <w:rPr>
      <w:rFonts w:eastAsiaTheme="majorEastAsia" w:cstheme="majorBidi"/>
      <w:color w:val="595959" w:themeColor="text1" w:themeTint="A6"/>
    </w:rPr>
  </w:style>
  <w:style w:type="paragraph" w:styleId="a3">
    <w:name w:val="Title"/>
    <w:basedOn w:val="a"/>
    <w:next w:val="a"/>
    <w:link w:val="a4"/>
    <w:uiPriority w:val="10"/>
    <w:qFormat/>
    <w:rsid w:val="001C2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B01"/>
    <w:pPr>
      <w:spacing w:before="160"/>
      <w:jc w:val="center"/>
    </w:pPr>
    <w:rPr>
      <w:i/>
      <w:iCs/>
      <w:color w:val="404040" w:themeColor="text1" w:themeTint="BF"/>
    </w:rPr>
  </w:style>
  <w:style w:type="character" w:customStyle="1" w:styleId="a8">
    <w:name w:val="引用 字符"/>
    <w:basedOn w:val="a0"/>
    <w:link w:val="a7"/>
    <w:uiPriority w:val="29"/>
    <w:rsid w:val="001C2B01"/>
    <w:rPr>
      <w:i/>
      <w:iCs/>
      <w:color w:val="404040" w:themeColor="text1" w:themeTint="BF"/>
    </w:rPr>
  </w:style>
  <w:style w:type="paragraph" w:styleId="a9">
    <w:name w:val="List Paragraph"/>
    <w:basedOn w:val="a"/>
    <w:uiPriority w:val="34"/>
    <w:qFormat/>
    <w:rsid w:val="001C2B01"/>
    <w:pPr>
      <w:ind w:left="720"/>
      <w:contextualSpacing/>
    </w:pPr>
  </w:style>
  <w:style w:type="character" w:styleId="aa">
    <w:name w:val="Intense Emphasis"/>
    <w:basedOn w:val="a0"/>
    <w:uiPriority w:val="21"/>
    <w:qFormat/>
    <w:rsid w:val="001C2B01"/>
    <w:rPr>
      <w:i/>
      <w:iCs/>
      <w:color w:val="2F5496" w:themeColor="accent1" w:themeShade="BF"/>
    </w:rPr>
  </w:style>
  <w:style w:type="paragraph" w:styleId="ab">
    <w:name w:val="Intense Quote"/>
    <w:basedOn w:val="a"/>
    <w:next w:val="a"/>
    <w:link w:val="ac"/>
    <w:uiPriority w:val="30"/>
    <w:qFormat/>
    <w:rsid w:val="001C2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B01"/>
    <w:rPr>
      <w:i/>
      <w:iCs/>
      <w:color w:val="2F5496" w:themeColor="accent1" w:themeShade="BF"/>
    </w:rPr>
  </w:style>
  <w:style w:type="character" w:styleId="ad">
    <w:name w:val="Intense Reference"/>
    <w:basedOn w:val="a0"/>
    <w:uiPriority w:val="32"/>
    <w:qFormat/>
    <w:rsid w:val="001C2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