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70A5" w14:textId="77777777" w:rsidR="00182296" w:rsidRDefault="00182296">
      <w:pPr>
        <w:rPr>
          <w:rFonts w:hint="eastAsia"/>
        </w:rPr>
      </w:pPr>
      <w:r>
        <w:rPr>
          <w:rFonts w:hint="eastAsia"/>
        </w:rPr>
        <w:t>Wáng hóu jiàng xiàng</w:t>
      </w:r>
    </w:p>
    <w:p w14:paraId="0B5E5A4B" w14:textId="77777777" w:rsidR="00182296" w:rsidRDefault="00182296">
      <w:pPr>
        <w:rPr>
          <w:rFonts w:hint="eastAsia"/>
        </w:rPr>
      </w:pPr>
      <w:r>
        <w:rPr>
          <w:rFonts w:hint="eastAsia"/>
        </w:rPr>
        <w:t>在中国古代历史的长河中，“王侯将相”是一个充满威严与权力的词汇。它不仅仅是指称那些在封建王朝中占据高位的人物，更是一种社会阶层和政治制度的象征。这个词汇涵盖了从最高统治者到地方军事领袖的各种角色，每个角色都在中国历史上扮演了不可或缺的部分。</w:t>
      </w:r>
    </w:p>
    <w:p w14:paraId="3A665760" w14:textId="77777777" w:rsidR="00182296" w:rsidRDefault="00182296">
      <w:pPr>
        <w:rPr>
          <w:rFonts w:hint="eastAsia"/>
        </w:rPr>
      </w:pPr>
    </w:p>
    <w:p w14:paraId="4CCD2438" w14:textId="77777777" w:rsidR="00182296" w:rsidRDefault="00182296">
      <w:pPr>
        <w:rPr>
          <w:rFonts w:hint="eastAsia"/>
        </w:rPr>
      </w:pPr>
      <w:r>
        <w:rPr>
          <w:rFonts w:hint="eastAsia"/>
        </w:rPr>
        <w:t>王 Wáng - 帝王之尊</w:t>
      </w:r>
    </w:p>
    <w:p w14:paraId="103B5EAD" w14:textId="77777777" w:rsidR="00182296" w:rsidRDefault="00182296">
      <w:pPr>
        <w:rPr>
          <w:rFonts w:hint="eastAsia"/>
        </w:rPr>
      </w:pPr>
      <w:r>
        <w:rPr>
          <w:rFonts w:hint="eastAsia"/>
        </w:rPr>
        <w:t>“王”是帝王的意思，在中国古代，皇帝被称为“天子”，意为上天的儿子，拥有至高无上的权力。“王”也用于指代分封制下的诸侯国君主。他们不仅是国家或领地的政治领袖，也是法律、文化的代表，对内对外都具有极大的影响力。帝王们通过科举选拔官员，制定政策，甚至参与宗教仪式，以维持其政权的合法性。而历史上众多著名的帝王，如秦皇汉武、唐宗宋祖等，更是以其卓越的领导才能和深远的历史影响而被铭记。</w:t>
      </w:r>
    </w:p>
    <w:p w14:paraId="6834D7B6" w14:textId="77777777" w:rsidR="00182296" w:rsidRDefault="00182296">
      <w:pPr>
        <w:rPr>
          <w:rFonts w:hint="eastAsia"/>
        </w:rPr>
      </w:pPr>
    </w:p>
    <w:p w14:paraId="2DB2D6DB" w14:textId="77777777" w:rsidR="00182296" w:rsidRDefault="00182296">
      <w:pPr>
        <w:rPr>
          <w:rFonts w:hint="eastAsia"/>
        </w:rPr>
      </w:pPr>
      <w:r>
        <w:rPr>
          <w:rFonts w:hint="eastAsia"/>
        </w:rPr>
        <w:t>侯 Hóu - 封建贵族</w:t>
      </w:r>
    </w:p>
    <w:p w14:paraId="76EA0CED" w14:textId="77777777" w:rsidR="00182296" w:rsidRDefault="00182296">
      <w:pPr>
        <w:rPr>
          <w:rFonts w:hint="eastAsia"/>
        </w:rPr>
      </w:pPr>
      <w:r>
        <w:rPr>
          <w:rFonts w:hint="eastAsia"/>
        </w:rPr>
        <w:t>“侯”指的是受封的土地贵族，他们是帝王为了巩固政权和奖励功臣而设立的一类特权阶层。侯爵及其家族通常享有世袭的权利，包括土地、人民以及一定的自治权。作为地方的实际控制者，侯爵们负责管理领地内的事务，确保税收和社会秩序，并在必要时提供兵役支持。然而，随着时间推移，一些强大的侯国逐渐形成了半独立的状态，有时会挑战中央权威，导致内乱或分裂。</w:t>
      </w:r>
    </w:p>
    <w:p w14:paraId="4B20C508" w14:textId="77777777" w:rsidR="00182296" w:rsidRDefault="00182296">
      <w:pPr>
        <w:rPr>
          <w:rFonts w:hint="eastAsia"/>
        </w:rPr>
      </w:pPr>
    </w:p>
    <w:p w14:paraId="2DAAA066" w14:textId="77777777" w:rsidR="00182296" w:rsidRDefault="00182296">
      <w:pPr>
        <w:rPr>
          <w:rFonts w:hint="eastAsia"/>
        </w:rPr>
      </w:pPr>
      <w:r>
        <w:rPr>
          <w:rFonts w:hint="eastAsia"/>
        </w:rPr>
        <w:t>将 Jiàng - 武将英豪</w:t>
      </w:r>
    </w:p>
    <w:p w14:paraId="503E2E65" w14:textId="77777777" w:rsidR="00182296" w:rsidRDefault="00182296">
      <w:pPr>
        <w:rPr>
          <w:rFonts w:hint="eastAsia"/>
        </w:rPr>
      </w:pPr>
      <w:r>
        <w:rPr>
          <w:rFonts w:hint="eastAsia"/>
        </w:rPr>
        <w:t>“将”代表军队中的高级指挥官，即武将。他们在战场上冲锋陷阵，带领士兵作战，保卫国家领土免遭外敌入侵。武将的地位不仅取决于战功，还与其个人魅力、战略智慧密切相关。历史上许多著名的将领，如岳飞、韩信等人，因其忠诚勇敢及出色的军事才能而成为传奇人物。武将在和平时期同样重要，他们训练部队，规划防御工事，维护国家安全。</w:t>
      </w:r>
    </w:p>
    <w:p w14:paraId="573C746A" w14:textId="77777777" w:rsidR="00182296" w:rsidRDefault="00182296">
      <w:pPr>
        <w:rPr>
          <w:rFonts w:hint="eastAsia"/>
        </w:rPr>
      </w:pPr>
    </w:p>
    <w:p w14:paraId="635CD5B6" w14:textId="77777777" w:rsidR="00182296" w:rsidRDefault="00182296">
      <w:pPr>
        <w:rPr>
          <w:rFonts w:hint="eastAsia"/>
        </w:rPr>
      </w:pPr>
      <w:r>
        <w:rPr>
          <w:rFonts w:hint="eastAsia"/>
        </w:rPr>
        <w:t>相 Xiàng - 文臣谋士</w:t>
      </w:r>
    </w:p>
    <w:p w14:paraId="23C01965" w14:textId="77777777" w:rsidR="00182296" w:rsidRDefault="00182296">
      <w:pPr>
        <w:rPr>
          <w:rFonts w:hint="eastAsia"/>
        </w:rPr>
      </w:pPr>
      <w:r>
        <w:rPr>
          <w:rFonts w:hint="eastAsia"/>
        </w:rPr>
        <w:t>“相”则指的是文官体系中的宰辅级高官，亦称为丞相或宰相。这些文臣谋士通常是博学多才之人，负责协助帝王处理政务，制定国家政策，协调各部门工作。相位往往是朝廷中最关键的位置之一，直接参与决策过程，对国家的发展方向有着决定性的影响。历史上不乏贤相的例子，如诸葛亮、房玄龄等，他们以其智慧和远见卓识辅助君主治理天下，留下了许多脍炙人口的故事。</w:t>
      </w:r>
    </w:p>
    <w:p w14:paraId="269D8459" w14:textId="77777777" w:rsidR="00182296" w:rsidRDefault="00182296">
      <w:pPr>
        <w:rPr>
          <w:rFonts w:hint="eastAsia"/>
        </w:rPr>
      </w:pPr>
    </w:p>
    <w:p w14:paraId="6C287C90" w14:textId="77777777" w:rsidR="00182296" w:rsidRDefault="00182296">
      <w:pPr>
        <w:rPr>
          <w:rFonts w:hint="eastAsia"/>
        </w:rPr>
      </w:pPr>
      <w:r>
        <w:rPr>
          <w:rFonts w:hint="eastAsia"/>
        </w:rPr>
        <w:t>最后的总结</w:t>
      </w:r>
    </w:p>
    <w:p w14:paraId="7A37392B" w14:textId="77777777" w:rsidR="00182296" w:rsidRDefault="00182296">
      <w:pPr>
        <w:rPr>
          <w:rFonts w:hint="eastAsia"/>
        </w:rPr>
      </w:pPr>
      <w:r>
        <w:rPr>
          <w:rFonts w:hint="eastAsia"/>
        </w:rPr>
        <w:t>“王侯将相”这四个字浓缩了中国古代封建社会的核心架构，展现了那个时代政治权力分配的基本模式。无论是帝王的绝对统治，还是地方诸侯的相对自主；无论是武将的英勇奋战，还是文臣的运筹帷幄，每一个元素都在中国悠久的历史画卷中留下了深刻的印记。今天当我们回顾这段历史时，不仅能感受到当时社会结构的独特魅力，更能从中汲取关于领导力、智慧和勇气的重要启示。</w:t>
      </w:r>
    </w:p>
    <w:p w14:paraId="14428C1C" w14:textId="77777777" w:rsidR="00182296" w:rsidRDefault="00182296">
      <w:pPr>
        <w:rPr>
          <w:rFonts w:hint="eastAsia"/>
        </w:rPr>
      </w:pPr>
    </w:p>
    <w:p w14:paraId="73160A1E" w14:textId="77777777" w:rsidR="00182296" w:rsidRDefault="00182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AFDC8" w14:textId="77777777" w:rsidR="00182296" w:rsidRDefault="00182296">
      <w:pPr>
        <w:rPr>
          <w:rFonts w:hint="eastAsia"/>
        </w:rPr>
      </w:pPr>
    </w:p>
    <w:p w14:paraId="501F73CD" w14:textId="77777777" w:rsidR="00182296" w:rsidRDefault="00182296">
      <w:pPr>
        <w:rPr>
          <w:rFonts w:hint="eastAsia"/>
        </w:rPr>
      </w:pPr>
    </w:p>
    <w:p w14:paraId="5FE07BD8" w14:textId="77777777" w:rsidR="00182296" w:rsidRDefault="00182296">
      <w:pPr>
        <w:rPr>
          <w:rFonts w:hint="eastAsia"/>
        </w:rPr>
      </w:pPr>
    </w:p>
    <w:p w14:paraId="7A669687" w14:textId="77777777" w:rsidR="00182296" w:rsidRDefault="00182296">
      <w:pPr>
        <w:rPr>
          <w:rFonts w:hint="eastAsia"/>
        </w:rPr>
      </w:pPr>
      <w:r>
        <w:rPr>
          <w:rFonts w:hint="eastAsia"/>
        </w:rPr>
        <w:t>点击下载 王侯将相的拼音Word版本可打印</w:t>
      </w:r>
    </w:p>
    <w:p w14:paraId="4D612014" w14:textId="41FBF804" w:rsidR="00DD7495" w:rsidRDefault="00DD7495"/>
    <w:sectPr w:rsidR="00DD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5"/>
    <w:rsid w:val="00182296"/>
    <w:rsid w:val="00451AD6"/>
    <w:rsid w:val="00D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9C517-8BBF-4597-88C7-8795854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