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7335" w14:textId="77777777" w:rsidR="00441963" w:rsidRDefault="00441963">
      <w:pPr>
        <w:rPr>
          <w:rFonts w:hint="eastAsia"/>
        </w:rPr>
      </w:pPr>
      <w:r>
        <w:rPr>
          <w:rFonts w:hint="eastAsia"/>
        </w:rPr>
        <w:t>xiá ài</w:t>
      </w:r>
    </w:p>
    <w:p w14:paraId="37B87AA8" w14:textId="77777777" w:rsidR="00441963" w:rsidRDefault="00441963">
      <w:pPr>
        <w:rPr>
          <w:rFonts w:hint="eastAsia"/>
        </w:rPr>
      </w:pPr>
      <w:r>
        <w:rPr>
          <w:rFonts w:hint="eastAsia"/>
        </w:rPr>
        <w:t>在汉语中，“狭隘”这个词由两个汉字组成，分别是“狭”和“隘”。这两个字的拼音是 xiá 和 ài。这个词用来描述空间上的狭窄或者思想、心胸的不开阔。它不仅出现在文学作品中，也广泛应用于日常交流，用来表达对人或事的一种批评态度。当一个人的心灵世界被比喻为狭隘时，意味着他可能缺乏包容和理解他人不同观点的能力。</w:t>
      </w:r>
    </w:p>
    <w:p w14:paraId="12902E6C" w14:textId="77777777" w:rsidR="00441963" w:rsidRDefault="00441963">
      <w:pPr>
        <w:rPr>
          <w:rFonts w:hint="eastAsia"/>
        </w:rPr>
      </w:pPr>
    </w:p>
    <w:p w14:paraId="1775D79C" w14:textId="77777777" w:rsidR="00441963" w:rsidRDefault="00441963">
      <w:pPr>
        <w:rPr>
          <w:rFonts w:hint="eastAsia"/>
        </w:rPr>
      </w:pPr>
      <w:r>
        <w:rPr>
          <w:rFonts w:hint="eastAsia"/>
        </w:rPr>
        <w:t>历史背景下的狭隘观念</w:t>
      </w:r>
    </w:p>
    <w:p w14:paraId="50A08749" w14:textId="77777777" w:rsidR="00441963" w:rsidRDefault="00441963">
      <w:pPr>
        <w:rPr>
          <w:rFonts w:hint="eastAsia"/>
        </w:rPr>
      </w:pPr>
      <w:r>
        <w:rPr>
          <w:rFonts w:hint="eastAsia"/>
        </w:rPr>
        <w:t>从历史上看，人类社会的发展是一个不断突破各种形式的狭隘观念的过程。古代社会中，由于交通不便和信息闭塞，人们往往局限于自己的小天地里，对外部世界的认知非常有限。这种局限性导致了文化之间的误解和冲突，而随着时代的进步，尤其是全球化浪潮的到来，人们的视野逐渐开阔起来，开始意识到多元文化交流的重要性。然而，在某些特定的历史时期，如民族主义高涨的时候，狭隘的思想又会重新抬头，影响国际关系和社会和谐。</w:t>
      </w:r>
    </w:p>
    <w:p w14:paraId="06952EE8" w14:textId="77777777" w:rsidR="00441963" w:rsidRDefault="00441963">
      <w:pPr>
        <w:rPr>
          <w:rFonts w:hint="eastAsia"/>
        </w:rPr>
      </w:pPr>
    </w:p>
    <w:p w14:paraId="27573B15" w14:textId="77777777" w:rsidR="00441963" w:rsidRDefault="00441963">
      <w:pPr>
        <w:rPr>
          <w:rFonts w:hint="eastAsia"/>
        </w:rPr>
      </w:pPr>
      <w:r>
        <w:rPr>
          <w:rFonts w:hint="eastAsia"/>
        </w:rPr>
        <w:t>现代社会中的狭隘现象</w:t>
      </w:r>
    </w:p>
    <w:p w14:paraId="48752DFC" w14:textId="77777777" w:rsidR="00441963" w:rsidRDefault="00441963">
      <w:pPr>
        <w:rPr>
          <w:rFonts w:hint="eastAsia"/>
        </w:rPr>
      </w:pPr>
      <w:r>
        <w:rPr>
          <w:rFonts w:hint="eastAsia"/>
        </w:rPr>
        <w:t>进入现代社会后，尽管科技日新月异，通讯手段高度发达，但狭隘的现象并没有完全消失。网络上时常出现因为意见不合而导致的激烈争论，甚至演变成网络暴力；职场中也存在因部门利益之争而产生的隔阂；生活中也不乏看到一些人因为固守传统而不愿意接受新鲜事物。这些情况表明，虽然物质条件极大改善，但人们的精神层面仍需进一步提升，以更加开放的心态面对变化的世界。</w:t>
      </w:r>
    </w:p>
    <w:p w14:paraId="794822A9" w14:textId="77777777" w:rsidR="00441963" w:rsidRDefault="00441963">
      <w:pPr>
        <w:rPr>
          <w:rFonts w:hint="eastAsia"/>
        </w:rPr>
      </w:pPr>
    </w:p>
    <w:p w14:paraId="7E589832" w14:textId="77777777" w:rsidR="00441963" w:rsidRDefault="00441963">
      <w:pPr>
        <w:rPr>
          <w:rFonts w:hint="eastAsia"/>
        </w:rPr>
      </w:pPr>
      <w:r>
        <w:rPr>
          <w:rFonts w:hint="eastAsia"/>
        </w:rPr>
        <w:t>如何克服狭隘</w:t>
      </w:r>
    </w:p>
    <w:p w14:paraId="7D47C5A7" w14:textId="77777777" w:rsidR="00441963" w:rsidRDefault="00441963">
      <w:pPr>
        <w:rPr>
          <w:rFonts w:hint="eastAsia"/>
        </w:rPr>
      </w:pPr>
      <w:r>
        <w:rPr>
          <w:rFonts w:hint="eastAsia"/>
        </w:rPr>
        <w:t>要克服狭隘，首先需要培养自己的同理心，学会站在别人的角度思考问题。其次是要勇于尝试新的事物，通过阅读书籍、旅行等方式拓宽自己的知识面和见识。积极参与社交活动，结交来自不同背景的朋友，也是打破狭隘思维的有效途径之一。保持一颗好奇心和学习的态度，持续不断地自我更新，才能在这个瞬息万变的时代里立于不败之地。</w:t>
      </w:r>
    </w:p>
    <w:p w14:paraId="6FC74DB0" w14:textId="77777777" w:rsidR="00441963" w:rsidRDefault="00441963">
      <w:pPr>
        <w:rPr>
          <w:rFonts w:hint="eastAsia"/>
        </w:rPr>
      </w:pPr>
    </w:p>
    <w:p w14:paraId="281D4C9F" w14:textId="77777777" w:rsidR="00441963" w:rsidRDefault="00441963">
      <w:pPr>
        <w:rPr>
          <w:rFonts w:hint="eastAsia"/>
        </w:rPr>
      </w:pPr>
      <w:r>
        <w:rPr>
          <w:rFonts w:hint="eastAsia"/>
        </w:rPr>
        <w:t>结语</w:t>
      </w:r>
    </w:p>
    <w:p w14:paraId="415A5923" w14:textId="77777777" w:rsidR="00441963" w:rsidRDefault="00441963">
      <w:pPr>
        <w:rPr>
          <w:rFonts w:hint="eastAsia"/>
        </w:rPr>
      </w:pPr>
      <w:r>
        <w:rPr>
          <w:rFonts w:hint="eastAsia"/>
        </w:rPr>
        <w:t>“狭隘”是一个既有物理含义也有抽象意义的概念。它提醒我们要时刻警惕自身存在的局限性，并积极寻求突破。无论是个人成长还是社会发展，都需要我们用更宽广的眼光去看待周围的一切，从而实现真正的进步和发展。希望每个人都能成为拥有广阔胸怀的人，共同构建一个更加包容和平等的社会环境。</w:t>
      </w:r>
    </w:p>
    <w:p w14:paraId="0CE39B80" w14:textId="77777777" w:rsidR="00441963" w:rsidRDefault="00441963">
      <w:pPr>
        <w:rPr>
          <w:rFonts w:hint="eastAsia"/>
        </w:rPr>
      </w:pPr>
    </w:p>
    <w:p w14:paraId="7EC9730F" w14:textId="77777777" w:rsidR="00441963" w:rsidRDefault="00441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9A913" w14:textId="77777777" w:rsidR="00441963" w:rsidRDefault="00441963">
      <w:pPr>
        <w:rPr>
          <w:rFonts w:hint="eastAsia"/>
        </w:rPr>
      </w:pPr>
    </w:p>
    <w:p w14:paraId="7BF74868" w14:textId="77777777" w:rsidR="00441963" w:rsidRDefault="00441963">
      <w:pPr>
        <w:rPr>
          <w:rFonts w:hint="eastAsia"/>
        </w:rPr>
      </w:pPr>
    </w:p>
    <w:p w14:paraId="51698E0D" w14:textId="77777777" w:rsidR="00441963" w:rsidRDefault="00441963">
      <w:pPr>
        <w:rPr>
          <w:rFonts w:hint="eastAsia"/>
        </w:rPr>
      </w:pPr>
    </w:p>
    <w:p w14:paraId="70B9FADD" w14:textId="77777777" w:rsidR="00441963" w:rsidRDefault="00441963">
      <w:pPr>
        <w:rPr>
          <w:rFonts w:hint="eastAsia"/>
        </w:rPr>
      </w:pPr>
      <w:r>
        <w:rPr>
          <w:rFonts w:hint="eastAsia"/>
        </w:rPr>
        <w:t>点击下载 狭隘字的拼音Word版本可打印</w:t>
      </w:r>
    </w:p>
    <w:p w14:paraId="493E2CB3" w14:textId="597B7811" w:rsidR="00683A0A" w:rsidRDefault="00683A0A"/>
    <w:sectPr w:rsidR="0068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0A"/>
    <w:rsid w:val="00441963"/>
    <w:rsid w:val="00451AD6"/>
    <w:rsid w:val="006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AAFFC-663D-4EF7-BE0E-CCDC3BB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