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B2F8" w14:textId="77777777" w:rsidR="00C60F10" w:rsidRDefault="00C60F10">
      <w:pPr>
        <w:rPr>
          <w:rFonts w:hint="eastAsia"/>
        </w:rPr>
      </w:pPr>
      <w:r>
        <w:rPr>
          <w:rFonts w:hint="eastAsia"/>
        </w:rPr>
        <w:t>物镜的拼音怎么写</w:t>
      </w:r>
    </w:p>
    <w:p w14:paraId="58169C9A" w14:textId="77777777" w:rsidR="00C60F10" w:rsidRDefault="00C60F10">
      <w:pPr>
        <w:rPr>
          <w:rFonts w:hint="eastAsia"/>
        </w:rPr>
      </w:pPr>
      <w:r>
        <w:rPr>
          <w:rFonts w:hint="eastAsia"/>
        </w:rPr>
        <w:t>在汉语中，“物镜”这个词是由两个汉字组成的，分别是“物”和“镜”。根据《现代汉语词典》以及汉语拼音的标准拼写规则，这两个字的拼音分别为：“物”（wù），“镜”（jìng）。因此，“物镜”的拼音完整地书写为 wù jìng。</w:t>
      </w:r>
    </w:p>
    <w:p w14:paraId="0E21255D" w14:textId="77777777" w:rsidR="00C60F10" w:rsidRDefault="00C60F10">
      <w:pPr>
        <w:rPr>
          <w:rFonts w:hint="eastAsia"/>
        </w:rPr>
      </w:pPr>
    </w:p>
    <w:p w14:paraId="14109738" w14:textId="77777777" w:rsidR="00C60F10" w:rsidRDefault="00C60F10">
      <w:pPr>
        <w:rPr>
          <w:rFonts w:hint="eastAsia"/>
        </w:rPr>
      </w:pPr>
      <w:r>
        <w:rPr>
          <w:rFonts w:hint="eastAsia"/>
        </w:rPr>
        <w:t>什么是物镜？</w:t>
      </w:r>
    </w:p>
    <w:p w14:paraId="1F38037E" w14:textId="77777777" w:rsidR="00C60F10" w:rsidRDefault="00C60F10">
      <w:pPr>
        <w:rPr>
          <w:rFonts w:hint="eastAsia"/>
        </w:rPr>
      </w:pPr>
      <w:r>
        <w:rPr>
          <w:rFonts w:hint="eastAsia"/>
        </w:rPr>
        <w:t>物镜是光学仪器如显微镜、望远镜等中的关键组件之一。它由一个或多个透镜组成，用于收集来自观察对象的光线，并将其聚焦成像。在显微镜中，物镜负责将样本放大，使得肉眼无法看见的细节变得清晰可见；而在天文望远镜里，物镜则是用来捕捉遥远天体发出的光，使观测者能够更细致地研究宇宙中的各种现象。</w:t>
      </w:r>
    </w:p>
    <w:p w14:paraId="40887D4B" w14:textId="77777777" w:rsidR="00C60F10" w:rsidRDefault="00C60F10">
      <w:pPr>
        <w:rPr>
          <w:rFonts w:hint="eastAsia"/>
        </w:rPr>
      </w:pPr>
    </w:p>
    <w:p w14:paraId="36AB14D0" w14:textId="77777777" w:rsidR="00C60F10" w:rsidRDefault="00C60F10">
      <w:pPr>
        <w:rPr>
          <w:rFonts w:hint="eastAsia"/>
        </w:rPr>
      </w:pPr>
      <w:r>
        <w:rPr>
          <w:rFonts w:hint="eastAsia"/>
        </w:rPr>
        <w:t>物镜的历史发展</w:t>
      </w:r>
    </w:p>
    <w:p w14:paraId="2A2DD7BC" w14:textId="77777777" w:rsidR="00C60F10" w:rsidRDefault="00C60F10">
      <w:pPr>
        <w:rPr>
          <w:rFonts w:hint="eastAsia"/>
        </w:rPr>
      </w:pPr>
      <w:r>
        <w:rPr>
          <w:rFonts w:hint="eastAsia"/>
        </w:rPr>
        <w:t>物镜的发展历史可以追溯到17世纪初，当时荷兰的眼镜制造商汉斯·利珀希（Hans Lippershey）申请了望远镜的专利，而伽利略·伽利莱（Galileo Galilei）改进并使用了望远镜进行天文观测。随着技术的进步，到了19世纪，科学家们开始制造出更高分辨率的显微镜物镜，这标志着现代光学仪器的一个重要转折点。从那时起，物镜的设计不断创新，材料科学的进步也带来了性能上的极大提升。</w:t>
      </w:r>
    </w:p>
    <w:p w14:paraId="6EF4E91E" w14:textId="77777777" w:rsidR="00C60F10" w:rsidRDefault="00C60F10">
      <w:pPr>
        <w:rPr>
          <w:rFonts w:hint="eastAsia"/>
        </w:rPr>
      </w:pPr>
    </w:p>
    <w:p w14:paraId="4B629020" w14:textId="77777777" w:rsidR="00C60F10" w:rsidRDefault="00C60F10">
      <w:pPr>
        <w:rPr>
          <w:rFonts w:hint="eastAsia"/>
        </w:rPr>
      </w:pPr>
      <w:r>
        <w:rPr>
          <w:rFonts w:hint="eastAsia"/>
        </w:rPr>
        <w:t>物镜的种类与应用</w:t>
      </w:r>
    </w:p>
    <w:p w14:paraId="3B611A2B" w14:textId="77777777" w:rsidR="00C60F10" w:rsidRDefault="00C60F10">
      <w:pPr>
        <w:rPr>
          <w:rFonts w:hint="eastAsia"/>
        </w:rPr>
      </w:pPr>
      <w:r>
        <w:rPr>
          <w:rFonts w:hint="eastAsia"/>
        </w:rPr>
        <w:t>根据不同的用途和设计特点，物镜可以分为多种类型。例如，在显微镜领域内有平场消色差物镜、复消色差物镜等，它们分别针对不同波长的光进行了优化以减少色差和其他类型的像差。对于天文望远镜而言，则有折射式物镜、反射式物镜及折反射式物镜等多种选择，每种都有其独特的优缺点适用于特定场合下的观测需求。</w:t>
      </w:r>
    </w:p>
    <w:p w14:paraId="01004895" w14:textId="77777777" w:rsidR="00C60F10" w:rsidRDefault="00C60F10">
      <w:pPr>
        <w:rPr>
          <w:rFonts w:hint="eastAsia"/>
        </w:rPr>
      </w:pPr>
    </w:p>
    <w:p w14:paraId="5EF4EE3E" w14:textId="77777777" w:rsidR="00C60F10" w:rsidRDefault="00C60F10">
      <w:pPr>
        <w:rPr>
          <w:rFonts w:hint="eastAsia"/>
        </w:rPr>
      </w:pPr>
      <w:r>
        <w:rPr>
          <w:rFonts w:hint="eastAsia"/>
        </w:rPr>
        <w:t>物镜的质量评估</w:t>
      </w:r>
    </w:p>
    <w:p w14:paraId="48A3B9A1" w14:textId="77777777" w:rsidR="00C60F10" w:rsidRDefault="00C60F10">
      <w:pPr>
        <w:rPr>
          <w:rFonts w:hint="eastAsia"/>
        </w:rPr>
      </w:pPr>
      <w:r>
        <w:rPr>
          <w:rFonts w:hint="eastAsia"/>
        </w:rPr>
        <w:t>评价一个物镜的好坏通常需要考虑几个关键因素：首先是分辨率，即物镜能够分辨两个相邻点之间最小距离的能力；其次是数值孔径（NA），它反映了物镜收集光线的能力，直接关系到图像亮度和对比度；最后还有工作距离，指的是物镜前端到被观察物体表面的距离，这对于操作便利性和保护样品非常重要。</w:t>
      </w:r>
    </w:p>
    <w:p w14:paraId="647A930A" w14:textId="77777777" w:rsidR="00C60F10" w:rsidRDefault="00C60F10">
      <w:pPr>
        <w:rPr>
          <w:rFonts w:hint="eastAsia"/>
        </w:rPr>
      </w:pPr>
    </w:p>
    <w:p w14:paraId="21948504" w14:textId="77777777" w:rsidR="00C60F10" w:rsidRDefault="00C60F10">
      <w:pPr>
        <w:rPr>
          <w:rFonts w:hint="eastAsia"/>
        </w:rPr>
      </w:pPr>
      <w:r>
        <w:rPr>
          <w:rFonts w:hint="eastAsia"/>
        </w:rPr>
        <w:t>未来趋势</w:t>
      </w:r>
    </w:p>
    <w:p w14:paraId="2BFCECE1" w14:textId="77777777" w:rsidR="00C60F10" w:rsidRDefault="00C60F10">
      <w:pPr>
        <w:rPr>
          <w:rFonts w:hint="eastAsia"/>
        </w:rPr>
      </w:pPr>
      <w:r>
        <w:rPr>
          <w:rFonts w:hint="eastAsia"/>
        </w:rPr>
        <w:t>随着科学技术的日新月异，物镜也在不断发展。新材料的应用、新工艺的研发都在推动着物镜向更高分辨率、更大视场、更低像差的方向前进。随着计算成像技术的进步，软件算法也在辅助提高成像质量方面扮演着越来越重要的角色。我们期待着未来的物镜能够在更多领域带来突破性的发现。</w:t>
      </w:r>
    </w:p>
    <w:p w14:paraId="38238974" w14:textId="77777777" w:rsidR="00C60F10" w:rsidRDefault="00C60F10">
      <w:pPr>
        <w:rPr>
          <w:rFonts w:hint="eastAsia"/>
        </w:rPr>
      </w:pPr>
    </w:p>
    <w:p w14:paraId="7743A2A4" w14:textId="77777777" w:rsidR="00C60F10" w:rsidRDefault="00C60F10">
      <w:pPr>
        <w:rPr>
          <w:rFonts w:hint="eastAsia"/>
        </w:rPr>
      </w:pPr>
      <w:r>
        <w:rPr>
          <w:rFonts w:hint="eastAsia"/>
        </w:rPr>
        <w:t>本文是由懂得生活网（dongdeshenghuo.com）为大家创作</w:t>
      </w:r>
    </w:p>
    <w:p w14:paraId="7907697A" w14:textId="77777777" w:rsidR="00C60F10" w:rsidRDefault="00C60F10">
      <w:pPr>
        <w:rPr>
          <w:rFonts w:hint="eastAsia"/>
        </w:rPr>
      </w:pPr>
    </w:p>
    <w:p w14:paraId="6EAD14A2" w14:textId="77777777" w:rsidR="00C60F10" w:rsidRDefault="00C60F10">
      <w:pPr>
        <w:rPr>
          <w:rFonts w:hint="eastAsia"/>
        </w:rPr>
      </w:pPr>
    </w:p>
    <w:p w14:paraId="18931802" w14:textId="77777777" w:rsidR="00C60F10" w:rsidRDefault="00C60F10">
      <w:pPr>
        <w:rPr>
          <w:rFonts w:hint="eastAsia"/>
        </w:rPr>
      </w:pPr>
    </w:p>
    <w:p w14:paraId="295C9C0E" w14:textId="77777777" w:rsidR="00C60F10" w:rsidRDefault="00C60F10">
      <w:pPr>
        <w:rPr>
          <w:rFonts w:hint="eastAsia"/>
        </w:rPr>
      </w:pPr>
      <w:r>
        <w:rPr>
          <w:rFonts w:hint="eastAsia"/>
        </w:rPr>
        <w:t>点击下载 物镜的拼音怎么写Word版本可打印</w:t>
      </w:r>
    </w:p>
    <w:p w14:paraId="60D8D098" w14:textId="5E0CBA86" w:rsidR="00754745" w:rsidRDefault="00754745"/>
    <w:sectPr w:rsidR="00754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45"/>
    <w:rsid w:val="00451AD6"/>
    <w:rsid w:val="00754745"/>
    <w:rsid w:val="00C6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C2FF5-D7FD-4380-9F10-743CF2F5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45"/>
    <w:rPr>
      <w:rFonts w:cstheme="majorBidi"/>
      <w:color w:val="2F5496" w:themeColor="accent1" w:themeShade="BF"/>
      <w:sz w:val="28"/>
      <w:szCs w:val="28"/>
    </w:rPr>
  </w:style>
  <w:style w:type="character" w:customStyle="1" w:styleId="50">
    <w:name w:val="标题 5 字符"/>
    <w:basedOn w:val="a0"/>
    <w:link w:val="5"/>
    <w:uiPriority w:val="9"/>
    <w:semiHidden/>
    <w:rsid w:val="00754745"/>
    <w:rPr>
      <w:rFonts w:cstheme="majorBidi"/>
      <w:color w:val="2F5496" w:themeColor="accent1" w:themeShade="BF"/>
      <w:sz w:val="24"/>
    </w:rPr>
  </w:style>
  <w:style w:type="character" w:customStyle="1" w:styleId="60">
    <w:name w:val="标题 6 字符"/>
    <w:basedOn w:val="a0"/>
    <w:link w:val="6"/>
    <w:uiPriority w:val="9"/>
    <w:semiHidden/>
    <w:rsid w:val="00754745"/>
    <w:rPr>
      <w:rFonts w:cstheme="majorBidi"/>
      <w:b/>
      <w:bCs/>
      <w:color w:val="2F5496" w:themeColor="accent1" w:themeShade="BF"/>
    </w:rPr>
  </w:style>
  <w:style w:type="character" w:customStyle="1" w:styleId="70">
    <w:name w:val="标题 7 字符"/>
    <w:basedOn w:val="a0"/>
    <w:link w:val="7"/>
    <w:uiPriority w:val="9"/>
    <w:semiHidden/>
    <w:rsid w:val="00754745"/>
    <w:rPr>
      <w:rFonts w:cstheme="majorBidi"/>
      <w:b/>
      <w:bCs/>
      <w:color w:val="595959" w:themeColor="text1" w:themeTint="A6"/>
    </w:rPr>
  </w:style>
  <w:style w:type="character" w:customStyle="1" w:styleId="80">
    <w:name w:val="标题 8 字符"/>
    <w:basedOn w:val="a0"/>
    <w:link w:val="8"/>
    <w:uiPriority w:val="9"/>
    <w:semiHidden/>
    <w:rsid w:val="00754745"/>
    <w:rPr>
      <w:rFonts w:cstheme="majorBidi"/>
      <w:color w:val="595959" w:themeColor="text1" w:themeTint="A6"/>
    </w:rPr>
  </w:style>
  <w:style w:type="character" w:customStyle="1" w:styleId="90">
    <w:name w:val="标题 9 字符"/>
    <w:basedOn w:val="a0"/>
    <w:link w:val="9"/>
    <w:uiPriority w:val="9"/>
    <w:semiHidden/>
    <w:rsid w:val="00754745"/>
    <w:rPr>
      <w:rFonts w:eastAsiaTheme="majorEastAsia" w:cstheme="majorBidi"/>
      <w:color w:val="595959" w:themeColor="text1" w:themeTint="A6"/>
    </w:rPr>
  </w:style>
  <w:style w:type="paragraph" w:styleId="a3">
    <w:name w:val="Title"/>
    <w:basedOn w:val="a"/>
    <w:next w:val="a"/>
    <w:link w:val="a4"/>
    <w:uiPriority w:val="10"/>
    <w:qFormat/>
    <w:rsid w:val="00754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45"/>
    <w:pPr>
      <w:spacing w:before="160"/>
      <w:jc w:val="center"/>
    </w:pPr>
    <w:rPr>
      <w:i/>
      <w:iCs/>
      <w:color w:val="404040" w:themeColor="text1" w:themeTint="BF"/>
    </w:rPr>
  </w:style>
  <w:style w:type="character" w:customStyle="1" w:styleId="a8">
    <w:name w:val="引用 字符"/>
    <w:basedOn w:val="a0"/>
    <w:link w:val="a7"/>
    <w:uiPriority w:val="29"/>
    <w:rsid w:val="00754745"/>
    <w:rPr>
      <w:i/>
      <w:iCs/>
      <w:color w:val="404040" w:themeColor="text1" w:themeTint="BF"/>
    </w:rPr>
  </w:style>
  <w:style w:type="paragraph" w:styleId="a9">
    <w:name w:val="List Paragraph"/>
    <w:basedOn w:val="a"/>
    <w:uiPriority w:val="34"/>
    <w:qFormat/>
    <w:rsid w:val="00754745"/>
    <w:pPr>
      <w:ind w:left="720"/>
      <w:contextualSpacing/>
    </w:pPr>
  </w:style>
  <w:style w:type="character" w:styleId="aa">
    <w:name w:val="Intense Emphasis"/>
    <w:basedOn w:val="a0"/>
    <w:uiPriority w:val="21"/>
    <w:qFormat/>
    <w:rsid w:val="00754745"/>
    <w:rPr>
      <w:i/>
      <w:iCs/>
      <w:color w:val="2F5496" w:themeColor="accent1" w:themeShade="BF"/>
    </w:rPr>
  </w:style>
  <w:style w:type="paragraph" w:styleId="ab">
    <w:name w:val="Intense Quote"/>
    <w:basedOn w:val="a"/>
    <w:next w:val="a"/>
    <w:link w:val="ac"/>
    <w:uiPriority w:val="30"/>
    <w:qFormat/>
    <w:rsid w:val="00754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45"/>
    <w:rPr>
      <w:i/>
      <w:iCs/>
      <w:color w:val="2F5496" w:themeColor="accent1" w:themeShade="BF"/>
    </w:rPr>
  </w:style>
  <w:style w:type="character" w:styleId="ad">
    <w:name w:val="Intense Reference"/>
    <w:basedOn w:val="a0"/>
    <w:uiPriority w:val="32"/>
    <w:qFormat/>
    <w:rsid w:val="00754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