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5054" w14:textId="77777777" w:rsidR="0027234E" w:rsidRDefault="0027234E">
      <w:pPr>
        <w:rPr>
          <w:rFonts w:hint="eastAsia"/>
        </w:rPr>
      </w:pPr>
      <w:r>
        <w:rPr>
          <w:rFonts w:hint="eastAsia"/>
        </w:rPr>
        <w:t>Shen Chen Si</w:t>
      </w:r>
    </w:p>
    <w:p w14:paraId="70090557" w14:textId="77777777" w:rsidR="0027234E" w:rsidRDefault="0027234E">
      <w:pPr>
        <w:rPr>
          <w:rFonts w:hint="eastAsia"/>
        </w:rPr>
      </w:pPr>
      <w:r>
        <w:rPr>
          <w:rFonts w:hint="eastAsia"/>
        </w:rPr>
        <w:t>深沉思（Shen Chen Si），这三个字背后蕴含着一种独特的东方哲学与文化意境。在汉语中，“深”意味着深度和深刻，表示事物的内在层次或思考的深入程度；“沉”有沉淀、凝重之意，象征着稳重和经过时间考验后的成熟；“思”则指的是思想、思维过程，是人类智慧活动的核心。当这三个字组合在一起时，它们共同描绘了一种内省且富有哲理的精神状态。</w:t>
      </w:r>
    </w:p>
    <w:p w14:paraId="272B1D82" w14:textId="77777777" w:rsidR="0027234E" w:rsidRDefault="0027234E">
      <w:pPr>
        <w:rPr>
          <w:rFonts w:hint="eastAsia"/>
        </w:rPr>
      </w:pPr>
    </w:p>
    <w:p w14:paraId="7902B71D" w14:textId="77777777" w:rsidR="0027234E" w:rsidRDefault="0027234E">
      <w:pPr>
        <w:rPr>
          <w:rFonts w:hint="eastAsia"/>
        </w:rPr>
      </w:pPr>
      <w:r>
        <w:rPr>
          <w:rFonts w:hint="eastAsia"/>
        </w:rPr>
        <w:t>历史渊源</w:t>
      </w:r>
    </w:p>
    <w:p w14:paraId="512C17AC" w14:textId="77777777" w:rsidR="0027234E" w:rsidRDefault="0027234E">
      <w:pPr>
        <w:rPr>
          <w:rFonts w:hint="eastAsia"/>
        </w:rPr>
      </w:pPr>
      <w:r>
        <w:rPr>
          <w:rFonts w:hint="eastAsia"/>
        </w:rPr>
        <w:t>在中国古代哲学里，深沉思是一种被高度推崇的态度。从先秦诸子百家争鸣到汉唐宋明的学术繁荣，历代思想家们都强调了反思的重要性。例如，老子倡导无为而治，主张顺应自然规律行事，这种理念需要人们静下心来观察世界，进行深刻的自我反省。孔子及其弟子们同样重视学习与思考相结合的方法，鼓励人们通过不断的质疑与探究达到更高的道德境界。这些古老的智慧至今仍然影响着现代中国人的思维方式。</w:t>
      </w:r>
    </w:p>
    <w:p w14:paraId="249D1AC9" w14:textId="77777777" w:rsidR="0027234E" w:rsidRDefault="0027234E">
      <w:pPr>
        <w:rPr>
          <w:rFonts w:hint="eastAsia"/>
        </w:rPr>
      </w:pPr>
    </w:p>
    <w:p w14:paraId="77E3DC9B" w14:textId="77777777" w:rsidR="0027234E" w:rsidRDefault="0027234E">
      <w:pPr>
        <w:rPr>
          <w:rFonts w:hint="eastAsia"/>
        </w:rPr>
      </w:pPr>
      <w:r>
        <w:rPr>
          <w:rFonts w:hint="eastAsia"/>
        </w:rPr>
        <w:t>现代意义</w:t>
      </w:r>
    </w:p>
    <w:p w14:paraId="6279F746" w14:textId="77777777" w:rsidR="0027234E" w:rsidRDefault="0027234E">
      <w:pPr>
        <w:rPr>
          <w:rFonts w:hint="eastAsia"/>
        </w:rPr>
      </w:pPr>
      <w:r>
        <w:rPr>
          <w:rFonts w:hint="eastAsia"/>
        </w:rPr>
        <w:t>进入现代社会后，快节奏的生活方式使得人们往往忽略了内心的声音。然而，在信息爆炸的时代背景下，保持一份宁静致远的心境变得更加重要。“深沉思”提醒我们放慢脚步，聆听自己内心的需求，培养独立思考的能力。它不仅有助于个人成长与发展，对于构建和谐社会也具有积极意义。当我们能够以更加包容开放的心态去理解和接纳不同的观点时，就能减少冲突，增进彼此之间的沟通与合作。</w:t>
      </w:r>
    </w:p>
    <w:p w14:paraId="1093C77D" w14:textId="77777777" w:rsidR="0027234E" w:rsidRDefault="0027234E">
      <w:pPr>
        <w:rPr>
          <w:rFonts w:hint="eastAsia"/>
        </w:rPr>
      </w:pPr>
    </w:p>
    <w:p w14:paraId="3A94A076" w14:textId="77777777" w:rsidR="0027234E" w:rsidRDefault="0027234E">
      <w:pPr>
        <w:rPr>
          <w:rFonts w:hint="eastAsia"/>
        </w:rPr>
      </w:pPr>
      <w:r>
        <w:rPr>
          <w:rFonts w:hint="eastAsia"/>
        </w:rPr>
        <w:t>实践方法</w:t>
      </w:r>
    </w:p>
    <w:p w14:paraId="139A97F3" w14:textId="77777777" w:rsidR="0027234E" w:rsidRDefault="0027234E">
      <w:pPr>
        <w:rPr>
          <w:rFonts w:hint="eastAsia"/>
        </w:rPr>
      </w:pPr>
      <w:r>
        <w:rPr>
          <w:rFonts w:hint="eastAsia"/>
        </w:rPr>
        <w:t>那么如何才能做到真正的“深沉思”呢？我们需要创造一个适合冥想和思考的空间环境。可以是一个安静舒适的角落，或者大自然中的某个地方，远离喧嚣，让自己完全放松下来。设定固定的时间段来进行自我反省，回顾过去一天的经历，并思考未来的方向。最后但同样重要的是，阅读经典著作和参加文化艺术活动也是提升思想深度的有效途径之一。通过不断吸收新的知识养分，我们可以拓宽视野，激发创造力。</w:t>
      </w:r>
    </w:p>
    <w:p w14:paraId="7724BF05" w14:textId="77777777" w:rsidR="0027234E" w:rsidRDefault="0027234E">
      <w:pPr>
        <w:rPr>
          <w:rFonts w:hint="eastAsia"/>
        </w:rPr>
      </w:pPr>
    </w:p>
    <w:p w14:paraId="27E20322" w14:textId="77777777" w:rsidR="0027234E" w:rsidRDefault="0027234E">
      <w:pPr>
        <w:rPr>
          <w:rFonts w:hint="eastAsia"/>
        </w:rPr>
      </w:pPr>
      <w:r>
        <w:rPr>
          <w:rFonts w:hint="eastAsia"/>
        </w:rPr>
        <w:t>最后的总结</w:t>
      </w:r>
    </w:p>
    <w:p w14:paraId="6EE88E7A" w14:textId="77777777" w:rsidR="0027234E" w:rsidRDefault="0027234E">
      <w:pPr>
        <w:rPr>
          <w:rFonts w:hint="eastAsia"/>
        </w:rPr>
      </w:pPr>
      <w:r>
        <w:rPr>
          <w:rFonts w:hint="eastAsia"/>
        </w:rPr>
        <w:t>“深沉思”不仅仅是一种思考方式，更是一种生活态度。在这个瞬息万变的世界里，让我们学会停下匆忙的脚步，用心去感受身边的美好事物，用智慧的眼光审视人生的意义。只有这样，我们才能真正地活出属于自己的精彩篇章。</w:t>
      </w:r>
    </w:p>
    <w:p w14:paraId="518A6421" w14:textId="77777777" w:rsidR="0027234E" w:rsidRDefault="0027234E">
      <w:pPr>
        <w:rPr>
          <w:rFonts w:hint="eastAsia"/>
        </w:rPr>
      </w:pPr>
    </w:p>
    <w:p w14:paraId="64895F6F" w14:textId="77777777" w:rsidR="0027234E" w:rsidRDefault="0027234E">
      <w:pPr>
        <w:rPr>
          <w:rFonts w:hint="eastAsia"/>
        </w:rPr>
      </w:pPr>
      <w:r>
        <w:rPr>
          <w:rFonts w:hint="eastAsia"/>
        </w:rPr>
        <w:t>本文是由懂得生活网（dongdeshenghuo.com）为大家创作</w:t>
      </w:r>
    </w:p>
    <w:p w14:paraId="123B13E8" w14:textId="77777777" w:rsidR="0027234E" w:rsidRDefault="0027234E">
      <w:pPr>
        <w:rPr>
          <w:rFonts w:hint="eastAsia"/>
        </w:rPr>
      </w:pPr>
    </w:p>
    <w:p w14:paraId="21782A48" w14:textId="77777777" w:rsidR="0027234E" w:rsidRDefault="0027234E">
      <w:pPr>
        <w:rPr>
          <w:rFonts w:hint="eastAsia"/>
        </w:rPr>
      </w:pPr>
    </w:p>
    <w:p w14:paraId="4426350F" w14:textId="77777777" w:rsidR="0027234E" w:rsidRDefault="0027234E">
      <w:pPr>
        <w:rPr>
          <w:rFonts w:hint="eastAsia"/>
        </w:rPr>
      </w:pPr>
    </w:p>
    <w:p w14:paraId="6D3733E6" w14:textId="77777777" w:rsidR="0027234E" w:rsidRDefault="0027234E">
      <w:pPr>
        <w:rPr>
          <w:rFonts w:hint="eastAsia"/>
        </w:rPr>
      </w:pPr>
      <w:r>
        <w:rPr>
          <w:rFonts w:hint="eastAsia"/>
        </w:rPr>
        <w:t>点击下载 深沉思的拼音Word版本可打印</w:t>
      </w:r>
    </w:p>
    <w:p w14:paraId="523F3D86" w14:textId="08CE4B9B" w:rsidR="003D4BA2" w:rsidRDefault="003D4BA2"/>
    <w:sectPr w:rsidR="003D4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A2"/>
    <w:rsid w:val="0027234E"/>
    <w:rsid w:val="003D4BA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CC02B-7D40-4EBC-AF24-525A4E7C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BA2"/>
    <w:rPr>
      <w:rFonts w:cstheme="majorBidi"/>
      <w:color w:val="2F5496" w:themeColor="accent1" w:themeShade="BF"/>
      <w:sz w:val="28"/>
      <w:szCs w:val="28"/>
    </w:rPr>
  </w:style>
  <w:style w:type="character" w:customStyle="1" w:styleId="50">
    <w:name w:val="标题 5 字符"/>
    <w:basedOn w:val="a0"/>
    <w:link w:val="5"/>
    <w:uiPriority w:val="9"/>
    <w:semiHidden/>
    <w:rsid w:val="003D4BA2"/>
    <w:rPr>
      <w:rFonts w:cstheme="majorBidi"/>
      <w:color w:val="2F5496" w:themeColor="accent1" w:themeShade="BF"/>
      <w:sz w:val="24"/>
    </w:rPr>
  </w:style>
  <w:style w:type="character" w:customStyle="1" w:styleId="60">
    <w:name w:val="标题 6 字符"/>
    <w:basedOn w:val="a0"/>
    <w:link w:val="6"/>
    <w:uiPriority w:val="9"/>
    <w:semiHidden/>
    <w:rsid w:val="003D4BA2"/>
    <w:rPr>
      <w:rFonts w:cstheme="majorBidi"/>
      <w:b/>
      <w:bCs/>
      <w:color w:val="2F5496" w:themeColor="accent1" w:themeShade="BF"/>
    </w:rPr>
  </w:style>
  <w:style w:type="character" w:customStyle="1" w:styleId="70">
    <w:name w:val="标题 7 字符"/>
    <w:basedOn w:val="a0"/>
    <w:link w:val="7"/>
    <w:uiPriority w:val="9"/>
    <w:semiHidden/>
    <w:rsid w:val="003D4BA2"/>
    <w:rPr>
      <w:rFonts w:cstheme="majorBidi"/>
      <w:b/>
      <w:bCs/>
      <w:color w:val="595959" w:themeColor="text1" w:themeTint="A6"/>
    </w:rPr>
  </w:style>
  <w:style w:type="character" w:customStyle="1" w:styleId="80">
    <w:name w:val="标题 8 字符"/>
    <w:basedOn w:val="a0"/>
    <w:link w:val="8"/>
    <w:uiPriority w:val="9"/>
    <w:semiHidden/>
    <w:rsid w:val="003D4BA2"/>
    <w:rPr>
      <w:rFonts w:cstheme="majorBidi"/>
      <w:color w:val="595959" w:themeColor="text1" w:themeTint="A6"/>
    </w:rPr>
  </w:style>
  <w:style w:type="character" w:customStyle="1" w:styleId="90">
    <w:name w:val="标题 9 字符"/>
    <w:basedOn w:val="a0"/>
    <w:link w:val="9"/>
    <w:uiPriority w:val="9"/>
    <w:semiHidden/>
    <w:rsid w:val="003D4BA2"/>
    <w:rPr>
      <w:rFonts w:eastAsiaTheme="majorEastAsia" w:cstheme="majorBidi"/>
      <w:color w:val="595959" w:themeColor="text1" w:themeTint="A6"/>
    </w:rPr>
  </w:style>
  <w:style w:type="paragraph" w:styleId="a3">
    <w:name w:val="Title"/>
    <w:basedOn w:val="a"/>
    <w:next w:val="a"/>
    <w:link w:val="a4"/>
    <w:uiPriority w:val="10"/>
    <w:qFormat/>
    <w:rsid w:val="003D4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BA2"/>
    <w:pPr>
      <w:spacing w:before="160"/>
      <w:jc w:val="center"/>
    </w:pPr>
    <w:rPr>
      <w:i/>
      <w:iCs/>
      <w:color w:val="404040" w:themeColor="text1" w:themeTint="BF"/>
    </w:rPr>
  </w:style>
  <w:style w:type="character" w:customStyle="1" w:styleId="a8">
    <w:name w:val="引用 字符"/>
    <w:basedOn w:val="a0"/>
    <w:link w:val="a7"/>
    <w:uiPriority w:val="29"/>
    <w:rsid w:val="003D4BA2"/>
    <w:rPr>
      <w:i/>
      <w:iCs/>
      <w:color w:val="404040" w:themeColor="text1" w:themeTint="BF"/>
    </w:rPr>
  </w:style>
  <w:style w:type="paragraph" w:styleId="a9">
    <w:name w:val="List Paragraph"/>
    <w:basedOn w:val="a"/>
    <w:uiPriority w:val="34"/>
    <w:qFormat/>
    <w:rsid w:val="003D4BA2"/>
    <w:pPr>
      <w:ind w:left="720"/>
      <w:contextualSpacing/>
    </w:pPr>
  </w:style>
  <w:style w:type="character" w:styleId="aa">
    <w:name w:val="Intense Emphasis"/>
    <w:basedOn w:val="a0"/>
    <w:uiPriority w:val="21"/>
    <w:qFormat/>
    <w:rsid w:val="003D4BA2"/>
    <w:rPr>
      <w:i/>
      <w:iCs/>
      <w:color w:val="2F5496" w:themeColor="accent1" w:themeShade="BF"/>
    </w:rPr>
  </w:style>
  <w:style w:type="paragraph" w:styleId="ab">
    <w:name w:val="Intense Quote"/>
    <w:basedOn w:val="a"/>
    <w:next w:val="a"/>
    <w:link w:val="ac"/>
    <w:uiPriority w:val="30"/>
    <w:qFormat/>
    <w:rsid w:val="003D4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BA2"/>
    <w:rPr>
      <w:i/>
      <w:iCs/>
      <w:color w:val="2F5496" w:themeColor="accent1" w:themeShade="BF"/>
    </w:rPr>
  </w:style>
  <w:style w:type="character" w:styleId="ad">
    <w:name w:val="Intense Reference"/>
    <w:basedOn w:val="a0"/>
    <w:uiPriority w:val="32"/>
    <w:qFormat/>
    <w:rsid w:val="003D4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