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4DFF" w14:textId="77777777" w:rsidR="00784117" w:rsidRDefault="00784117">
      <w:pPr>
        <w:rPr>
          <w:rFonts w:hint="eastAsia"/>
        </w:rPr>
      </w:pPr>
      <w:r>
        <w:rPr>
          <w:rFonts w:hint="eastAsia"/>
        </w:rPr>
        <w:t>淘的拼音和组词语和部首</w:t>
      </w:r>
    </w:p>
    <w:p w14:paraId="4EA1B3E3" w14:textId="77777777" w:rsidR="00784117" w:rsidRDefault="00784117">
      <w:pPr>
        <w:rPr>
          <w:rFonts w:hint="eastAsia"/>
        </w:rPr>
      </w:pPr>
      <w:r>
        <w:rPr>
          <w:rFonts w:hint="eastAsia"/>
        </w:rPr>
        <w:t>汉字“淘”，是一个充满活力与动感的字，它不仅在日常生活中频繁出现，而且其背后蕴含的文化内涵也相当丰富。今天，我们就来深入了解这个字的拼音、常见组词以及它的部首。</w:t>
      </w:r>
    </w:p>
    <w:p w14:paraId="1ABF980E" w14:textId="77777777" w:rsidR="00784117" w:rsidRDefault="00784117">
      <w:pPr>
        <w:rPr>
          <w:rFonts w:hint="eastAsia"/>
        </w:rPr>
      </w:pPr>
    </w:p>
    <w:p w14:paraId="7E766E36" w14:textId="77777777" w:rsidR="00784117" w:rsidRDefault="00784117">
      <w:pPr>
        <w:rPr>
          <w:rFonts w:hint="eastAsia"/>
        </w:rPr>
      </w:pPr>
      <w:r>
        <w:rPr>
          <w:rFonts w:hint="eastAsia"/>
        </w:rPr>
        <w:t>淘的拼音</w:t>
      </w:r>
    </w:p>
    <w:p w14:paraId="60AB54DD" w14:textId="77777777" w:rsidR="00784117" w:rsidRDefault="00784117">
      <w:pPr>
        <w:rPr>
          <w:rFonts w:hint="eastAsia"/>
        </w:rPr>
      </w:pPr>
      <w:r>
        <w:rPr>
          <w:rFonts w:hint="eastAsia"/>
        </w:rPr>
        <w:t>“淘”的拼音为 táo。在汉语中，音调对于表达不同意义至关重要。“淘”字属于阳平声，即第二声，在发音时声音从低到高扬起，给人一种轻快的感觉。当我们在说“淘气”的时候，这个字的读音就能很好地表现出那种俏皮活泼的情绪。</w:t>
      </w:r>
    </w:p>
    <w:p w14:paraId="5EB8B6CD" w14:textId="77777777" w:rsidR="00784117" w:rsidRDefault="00784117">
      <w:pPr>
        <w:rPr>
          <w:rFonts w:hint="eastAsia"/>
        </w:rPr>
      </w:pPr>
    </w:p>
    <w:p w14:paraId="7C987538" w14:textId="77777777" w:rsidR="00784117" w:rsidRDefault="00784117">
      <w:pPr>
        <w:rPr>
          <w:rFonts w:hint="eastAsia"/>
        </w:rPr>
      </w:pPr>
      <w:r>
        <w:rPr>
          <w:rFonts w:hint="eastAsia"/>
        </w:rPr>
        <w:t>淘的组词语</w:t>
      </w:r>
    </w:p>
    <w:p w14:paraId="1164C74C" w14:textId="77777777" w:rsidR="00784117" w:rsidRDefault="00784117">
      <w:pPr>
        <w:rPr>
          <w:rFonts w:hint="eastAsia"/>
        </w:rPr>
      </w:pPr>
      <w:r>
        <w:rPr>
          <w:rFonts w:hint="eastAsia"/>
        </w:rPr>
        <w:t>在汉语里，“淘”字可以组成许多不同的词汇，每个都有其独特的含义。比如“淘宝”，这个词在现代中国几乎是家喻户晓，它不仅仅是指在网络上寻找宝贝、商品的行为或网站，更是一种生活方式的象征，代表着人们追求独特、有趣事物的态度。另外还有“淘金”，原意是指淘洗砂金，后来引申为寻求财富的机会；“淘米”则是指清洗大米的过程，是家庭主妇们必备的生活技能之一。“淘气”、“淘汰”、“淘神”等词汇也是我们日常交流中经常使用的。</w:t>
      </w:r>
    </w:p>
    <w:p w14:paraId="100EC31B" w14:textId="77777777" w:rsidR="00784117" w:rsidRDefault="00784117">
      <w:pPr>
        <w:rPr>
          <w:rFonts w:hint="eastAsia"/>
        </w:rPr>
      </w:pPr>
    </w:p>
    <w:p w14:paraId="6A8E2644" w14:textId="77777777" w:rsidR="00784117" w:rsidRDefault="00784117">
      <w:pPr>
        <w:rPr>
          <w:rFonts w:hint="eastAsia"/>
        </w:rPr>
      </w:pPr>
      <w:r>
        <w:rPr>
          <w:rFonts w:hint="eastAsia"/>
        </w:rPr>
        <w:t>淘的部首</w:t>
      </w:r>
    </w:p>
    <w:p w14:paraId="62EDD4F3" w14:textId="77777777" w:rsidR="00784117" w:rsidRDefault="00784117">
      <w:pPr>
        <w:rPr>
          <w:rFonts w:hint="eastAsia"/>
        </w:rPr>
      </w:pPr>
      <w:r>
        <w:rPr>
          <w:rFonts w:hint="eastAsia"/>
        </w:rPr>
        <w:t>“淘”字的部首是“氵”，这表明该字与水有关。在中国古代文字学中，部首是用来归类汉字的重要依据，具有相同部首的字往往有着相似的意义范畴或是相关的形态特征。以“氵”作为部首的字多与水的动作或者性质相关联，如“江河湖海”。而“淘”字本身就有用水冲洗的意思，因此被归入此类是非常合理的。通过观察“淘”字的构造，我们可以看到左边的三点水（氵）清晰地标示出它与水的联系，右边的部分则提供了更多关于动作的具体信息。</w:t>
      </w:r>
    </w:p>
    <w:p w14:paraId="3F61BE1E" w14:textId="77777777" w:rsidR="00784117" w:rsidRDefault="00784117">
      <w:pPr>
        <w:rPr>
          <w:rFonts w:hint="eastAsia"/>
        </w:rPr>
      </w:pPr>
    </w:p>
    <w:p w14:paraId="2F48AFD6" w14:textId="77777777" w:rsidR="00784117" w:rsidRDefault="00784117">
      <w:pPr>
        <w:rPr>
          <w:rFonts w:hint="eastAsia"/>
        </w:rPr>
      </w:pPr>
      <w:r>
        <w:rPr>
          <w:rFonts w:hint="eastAsia"/>
        </w:rPr>
        <w:t>最后的总结</w:t>
      </w:r>
    </w:p>
    <w:p w14:paraId="0069E27E" w14:textId="77777777" w:rsidR="00784117" w:rsidRDefault="00784117">
      <w:pPr>
        <w:rPr>
          <w:rFonts w:hint="eastAsia"/>
        </w:rPr>
      </w:pPr>
      <w:r>
        <w:rPr>
          <w:rFonts w:hint="eastAsia"/>
        </w:rPr>
        <w:t>“淘”字无论是在发音上给人带来的愉悦感，还是通过组词展现出来的多样性和趣味性，亦或是通过部首所传达的文化底蕴，都使得它成为了汉语宝库中一颗璀璨的明珠。希望这次对“淘”的探索能够加深大家对中国语言文化的理解，并且激发起更多人去挖掘每一个汉字背后的精彩故事。</w:t>
      </w:r>
    </w:p>
    <w:p w14:paraId="441FAB1C" w14:textId="77777777" w:rsidR="00784117" w:rsidRDefault="00784117">
      <w:pPr>
        <w:rPr>
          <w:rFonts w:hint="eastAsia"/>
        </w:rPr>
      </w:pPr>
    </w:p>
    <w:p w14:paraId="14A4EAED" w14:textId="77777777" w:rsidR="00784117" w:rsidRDefault="00784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8204B" w14:textId="77777777" w:rsidR="00784117" w:rsidRDefault="00784117">
      <w:pPr>
        <w:rPr>
          <w:rFonts w:hint="eastAsia"/>
        </w:rPr>
      </w:pPr>
    </w:p>
    <w:p w14:paraId="40021B40" w14:textId="77777777" w:rsidR="00784117" w:rsidRDefault="00784117">
      <w:pPr>
        <w:rPr>
          <w:rFonts w:hint="eastAsia"/>
        </w:rPr>
      </w:pPr>
    </w:p>
    <w:p w14:paraId="3C5CBAFA" w14:textId="77777777" w:rsidR="00784117" w:rsidRDefault="00784117">
      <w:pPr>
        <w:rPr>
          <w:rFonts w:hint="eastAsia"/>
        </w:rPr>
      </w:pPr>
    </w:p>
    <w:p w14:paraId="115F623F" w14:textId="77777777" w:rsidR="00784117" w:rsidRDefault="00784117">
      <w:pPr>
        <w:rPr>
          <w:rFonts w:hint="eastAsia"/>
        </w:rPr>
      </w:pPr>
      <w:r>
        <w:rPr>
          <w:rFonts w:hint="eastAsia"/>
        </w:rPr>
        <w:t>点击下载 淘的拼音和组词语和部首Word版本可打印</w:t>
      </w:r>
    </w:p>
    <w:p w14:paraId="7756EAC6" w14:textId="4C7DCE47" w:rsidR="004F58F8" w:rsidRDefault="004F58F8"/>
    <w:sectPr w:rsidR="004F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8"/>
    <w:rsid w:val="00451AD6"/>
    <w:rsid w:val="004F58F8"/>
    <w:rsid w:val="007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6409-4E92-45B8-BC85-B7E18D3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