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6CF0" w14:textId="77777777" w:rsidR="003B4945" w:rsidRDefault="003B4945">
      <w:pPr>
        <w:rPr>
          <w:rFonts w:hint="eastAsia"/>
        </w:rPr>
      </w:pPr>
      <w:r>
        <w:rPr>
          <w:rFonts w:hint="eastAsia"/>
        </w:rPr>
        <w:t>水牛的拼音怎么写的拼</w:t>
      </w:r>
    </w:p>
    <w:p w14:paraId="39641AE5" w14:textId="77777777" w:rsidR="003B4945" w:rsidRDefault="003B4945">
      <w:pPr>
        <w:rPr>
          <w:rFonts w:hint="eastAsia"/>
        </w:rPr>
      </w:pPr>
      <w:r>
        <w:rPr>
          <w:rFonts w:hint="eastAsia"/>
        </w:rPr>
        <w:t>在汉语拼音中，水牛的“水”字拼音为 "shuǐ"，而“牛”字则为 "niú"。因此，当这两个汉字组合在一起时，它们的拼音就变成了 "shuǐ niú"。汉语拼音是中华人民共和国官方颁布的一种拉丁字母注音系统，用于标注现代标准汉语（普通话）的发音，对于学习中文和推广普通话有着重要的作用。</w:t>
      </w:r>
    </w:p>
    <w:p w14:paraId="55469124" w14:textId="77777777" w:rsidR="003B4945" w:rsidRDefault="003B4945">
      <w:pPr>
        <w:rPr>
          <w:rFonts w:hint="eastAsia"/>
        </w:rPr>
      </w:pPr>
    </w:p>
    <w:p w14:paraId="658464FE" w14:textId="77777777" w:rsidR="003B4945" w:rsidRDefault="003B4945">
      <w:pPr>
        <w:rPr>
          <w:rFonts w:hint="eastAsia"/>
        </w:rPr>
      </w:pPr>
      <w:r>
        <w:rPr>
          <w:rFonts w:hint="eastAsia"/>
        </w:rPr>
        <w:t>水牛在中国文化中的地位</w:t>
      </w:r>
    </w:p>
    <w:p w14:paraId="437E738D" w14:textId="77777777" w:rsidR="003B4945" w:rsidRDefault="003B4945">
      <w:pPr>
        <w:rPr>
          <w:rFonts w:hint="eastAsia"/>
        </w:rPr>
      </w:pPr>
      <w:r>
        <w:rPr>
          <w:rFonts w:hint="eastAsia"/>
        </w:rPr>
        <w:t>水牛在中国的文化里扮演着不可或缺的角色。自古以来，它就是农民的重要帮手，在农田里辛勤耕耘。中国的农耕社会对水牛有着深厚的情感，许多地方都有与水牛相关的传统节日和习俗。比如广西壮族自治区的“牛王节”，人们会以特别的方式感谢这些动物一年来的辛劳。水牛也常常出现在中国古典文学、绘画和民间故事之中，象征着勤劳、耐心和力量。</w:t>
      </w:r>
    </w:p>
    <w:p w14:paraId="28516C0E" w14:textId="77777777" w:rsidR="003B4945" w:rsidRDefault="003B4945">
      <w:pPr>
        <w:rPr>
          <w:rFonts w:hint="eastAsia"/>
        </w:rPr>
      </w:pPr>
    </w:p>
    <w:p w14:paraId="7D31AE6D" w14:textId="77777777" w:rsidR="003B4945" w:rsidRDefault="003B4945">
      <w:pPr>
        <w:rPr>
          <w:rFonts w:hint="eastAsia"/>
        </w:rPr>
      </w:pPr>
      <w:r>
        <w:rPr>
          <w:rFonts w:hint="eastAsia"/>
        </w:rPr>
        <w:t>水牛的生态习性</w:t>
      </w:r>
    </w:p>
    <w:p w14:paraId="19A157F7" w14:textId="77777777" w:rsidR="003B4945" w:rsidRDefault="003B4945">
      <w:pPr>
        <w:rPr>
          <w:rFonts w:hint="eastAsia"/>
        </w:rPr>
      </w:pPr>
      <w:r>
        <w:rPr>
          <w:rFonts w:hint="eastAsia"/>
        </w:rPr>
        <w:t>水牛属于哺乳纲偶蹄目牛科的大型草食性家畜，其野生祖先为亚洲野水牛。水牛通常具有厚实的皮肤和角，体型庞大，适应于热带和亚热带湿润地区的湿地环境生活。它们喜欢在泥水中打滚，以此来降温并保护皮肤免受昆虫叮咬。水牛也是群居动物，往往形成由几头到几十头组成的群体共同活动，这有助于防御天敌。</w:t>
      </w:r>
    </w:p>
    <w:p w14:paraId="059DB141" w14:textId="77777777" w:rsidR="003B4945" w:rsidRDefault="003B4945">
      <w:pPr>
        <w:rPr>
          <w:rFonts w:hint="eastAsia"/>
        </w:rPr>
      </w:pPr>
    </w:p>
    <w:p w14:paraId="2A7A4A07" w14:textId="77777777" w:rsidR="003B4945" w:rsidRDefault="003B4945">
      <w:pPr>
        <w:rPr>
          <w:rFonts w:hint="eastAsia"/>
        </w:rPr>
      </w:pPr>
      <w:r>
        <w:rPr>
          <w:rFonts w:hint="eastAsia"/>
        </w:rPr>
        <w:t>水牛在全球农业中的贡献</w:t>
      </w:r>
    </w:p>
    <w:p w14:paraId="6A7FC079" w14:textId="77777777" w:rsidR="003B4945" w:rsidRDefault="003B4945">
      <w:pPr>
        <w:rPr>
          <w:rFonts w:hint="eastAsia"/>
        </w:rPr>
      </w:pPr>
      <w:r>
        <w:rPr>
          <w:rFonts w:hint="eastAsia"/>
        </w:rPr>
        <w:t>水牛不仅是亚洲地区农业生产的关键角色，也在世界其他地区如南亚、东南亚以及地中海沿岸国家发挥着重要作用。水牛不仅提供劳动力，还产奶，其牛奶富含脂肪和蛋白质，可以制作各种奶制品。在一些发展中国家，水牛还是家庭收入的重要来源之一，通过出售牛奶或役使劳作换取经济收益。随着农业机械化程度的提高，水牛的传统角色正在发生变化，但它们仍然是许多农村社区不可替代的一部分。</w:t>
      </w:r>
    </w:p>
    <w:p w14:paraId="4168487E" w14:textId="77777777" w:rsidR="003B4945" w:rsidRDefault="003B4945">
      <w:pPr>
        <w:rPr>
          <w:rFonts w:hint="eastAsia"/>
        </w:rPr>
      </w:pPr>
    </w:p>
    <w:p w14:paraId="3AA9B8E4" w14:textId="77777777" w:rsidR="003B4945" w:rsidRDefault="003B4945">
      <w:pPr>
        <w:rPr>
          <w:rFonts w:hint="eastAsia"/>
        </w:rPr>
      </w:pPr>
      <w:r>
        <w:rPr>
          <w:rFonts w:hint="eastAsia"/>
        </w:rPr>
        <w:t>保护水牛及其栖息地的重要性</w:t>
      </w:r>
    </w:p>
    <w:p w14:paraId="3FA791AD" w14:textId="77777777" w:rsidR="003B4945" w:rsidRDefault="003B4945">
      <w:pPr>
        <w:rPr>
          <w:rFonts w:hint="eastAsia"/>
        </w:rPr>
      </w:pPr>
      <w:r>
        <w:rPr>
          <w:rFonts w:hint="eastAsia"/>
        </w:rPr>
        <w:t>尽管水牛在人类生活中占据重要位置，但野生水牛的数量却因为栖息地丧失、非法捕猎等原因而急剧减少。为了确保这一物种能够继续生存下去，国际上多个组织正在努力实施保护计划，旨在恢复和保护水牛的自然栖息地，并提高公众对保护工作的认识和支持。保护水牛不仅仅是维护生物多样性的问题，更是传承文化和保护生态系统完整性的重要举措。</w:t>
      </w:r>
    </w:p>
    <w:p w14:paraId="17F1879D" w14:textId="77777777" w:rsidR="003B4945" w:rsidRDefault="003B4945">
      <w:pPr>
        <w:rPr>
          <w:rFonts w:hint="eastAsia"/>
        </w:rPr>
      </w:pPr>
    </w:p>
    <w:p w14:paraId="30C8A685" w14:textId="77777777" w:rsidR="003B4945" w:rsidRDefault="003B4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1FDCC" w14:textId="77777777" w:rsidR="003B4945" w:rsidRDefault="003B4945">
      <w:pPr>
        <w:rPr>
          <w:rFonts w:hint="eastAsia"/>
        </w:rPr>
      </w:pPr>
    </w:p>
    <w:p w14:paraId="640E9FC3" w14:textId="77777777" w:rsidR="003B4945" w:rsidRDefault="003B4945">
      <w:pPr>
        <w:rPr>
          <w:rFonts w:hint="eastAsia"/>
        </w:rPr>
      </w:pPr>
    </w:p>
    <w:p w14:paraId="365AAA77" w14:textId="77777777" w:rsidR="003B4945" w:rsidRDefault="003B4945">
      <w:pPr>
        <w:rPr>
          <w:rFonts w:hint="eastAsia"/>
        </w:rPr>
      </w:pPr>
    </w:p>
    <w:p w14:paraId="771CC2FB" w14:textId="77777777" w:rsidR="003B4945" w:rsidRDefault="003B4945">
      <w:pPr>
        <w:rPr>
          <w:rFonts w:hint="eastAsia"/>
        </w:rPr>
      </w:pPr>
      <w:r>
        <w:rPr>
          <w:rFonts w:hint="eastAsia"/>
        </w:rPr>
        <w:t>点击下载 水牛的拼音怎么写的拼Word版本可打印</w:t>
      </w:r>
    </w:p>
    <w:p w14:paraId="4E4E3B08" w14:textId="4F4A7950" w:rsidR="002C3F29" w:rsidRDefault="002C3F29"/>
    <w:sectPr w:rsidR="002C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29"/>
    <w:rsid w:val="002C3F29"/>
    <w:rsid w:val="003B494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0484-E62C-4520-857B-F9E146C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