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0AA4D" w14:textId="77777777" w:rsidR="00CC592A" w:rsidRDefault="00CC592A">
      <w:pPr>
        <w:rPr>
          <w:rFonts w:hint="eastAsia"/>
        </w:rPr>
      </w:pPr>
      <w:r>
        <w:rPr>
          <w:rFonts w:hint="eastAsia"/>
        </w:rPr>
        <w:t>水彩色的拼音：shuǐ sè cǎi</w:t>
      </w:r>
    </w:p>
    <w:p w14:paraId="3DAF5D83" w14:textId="77777777" w:rsidR="00CC592A" w:rsidRDefault="00CC592A">
      <w:pPr>
        <w:rPr>
          <w:rFonts w:hint="eastAsia"/>
        </w:rPr>
      </w:pPr>
      <w:r>
        <w:rPr>
          <w:rFonts w:hint="eastAsia"/>
        </w:rPr>
        <w:t>水彩色，这个词汇在汉语中以“shuǐ sè cǎi”为拼音发音。它指的是用水作为介质的一种绘画颜料以及由此产生的色彩效果。水彩画是艺术创作中的一个重要分支，以其轻盈透明、清新淡雅的特点而著称。艺术家们通过巧妙地运用水分与颜料的比例，创造出变化无穷的视觉效果。</w:t>
      </w:r>
    </w:p>
    <w:p w14:paraId="109677D6" w14:textId="77777777" w:rsidR="00CC592A" w:rsidRDefault="00CC592A">
      <w:pPr>
        <w:rPr>
          <w:rFonts w:hint="eastAsia"/>
        </w:rPr>
      </w:pPr>
    </w:p>
    <w:p w14:paraId="02D4CA32" w14:textId="77777777" w:rsidR="00CC592A" w:rsidRDefault="00CC592A">
      <w:pPr>
        <w:rPr>
          <w:rFonts w:hint="eastAsia"/>
        </w:rPr>
      </w:pPr>
      <w:r>
        <w:rPr>
          <w:rFonts w:hint="eastAsia"/>
        </w:rPr>
        <w:t>历史渊源</w:t>
      </w:r>
    </w:p>
    <w:p w14:paraId="6574B1A3" w14:textId="77777777" w:rsidR="00CC592A" w:rsidRDefault="00CC592A">
      <w:pPr>
        <w:rPr>
          <w:rFonts w:hint="eastAsia"/>
        </w:rPr>
      </w:pPr>
      <w:r>
        <w:rPr>
          <w:rFonts w:hint="eastAsia"/>
        </w:rPr>
        <w:t>水彩画的历史可以追溯到很早以前，但作为一种独立的艺术形式，它的发展却是在欧洲文艺复兴时期才开始受到重视。早期的水彩主要用于科学绘图和地图绘制，后来逐渐成为一种受欢迎的艺术表达方式。在中国，尽管传统的国画也是以水墨为主，但在近现代也引进并发展了西方的水彩技法，形成了具有中国特色的水彩画风格。</w:t>
      </w:r>
    </w:p>
    <w:p w14:paraId="5FA620CA" w14:textId="77777777" w:rsidR="00CC592A" w:rsidRDefault="00CC592A">
      <w:pPr>
        <w:rPr>
          <w:rFonts w:hint="eastAsia"/>
        </w:rPr>
      </w:pPr>
    </w:p>
    <w:p w14:paraId="01A1E5C7" w14:textId="77777777" w:rsidR="00CC592A" w:rsidRDefault="00CC592A">
      <w:pPr>
        <w:rPr>
          <w:rFonts w:hint="eastAsia"/>
        </w:rPr>
      </w:pPr>
      <w:r>
        <w:rPr>
          <w:rFonts w:hint="eastAsia"/>
        </w:rPr>
        <w:t>材料特性</w:t>
      </w:r>
    </w:p>
    <w:p w14:paraId="70EA9EDB" w14:textId="77777777" w:rsidR="00CC592A" w:rsidRDefault="00CC592A">
      <w:pPr>
        <w:rPr>
          <w:rFonts w:hint="eastAsia"/>
        </w:rPr>
      </w:pPr>
      <w:r>
        <w:rPr>
          <w:rFonts w:hint="eastAsia"/>
        </w:rPr>
        <w:t>水彩颜料通常由色素、粘合剂（如阿拉伯胶）、增稠剂和其他添加剂组成。它们的颜色纯净且富有光泽，干湿状态下颜色会有所变化，这要求画家对颜料的掌握要有相当的技巧。水彩纸张的选择也很关键，不同质地的纸张会影响作品的表现力。厚实且表面有纹理的纸张能够承载更多的水分，并且让颜料更好地附着其上，产生自然的渗化效果。</w:t>
      </w:r>
    </w:p>
    <w:p w14:paraId="0718D7F4" w14:textId="77777777" w:rsidR="00CC592A" w:rsidRDefault="00CC592A">
      <w:pPr>
        <w:rPr>
          <w:rFonts w:hint="eastAsia"/>
        </w:rPr>
      </w:pPr>
    </w:p>
    <w:p w14:paraId="20BD7761" w14:textId="77777777" w:rsidR="00CC592A" w:rsidRDefault="00CC592A">
      <w:pPr>
        <w:rPr>
          <w:rFonts w:hint="eastAsia"/>
        </w:rPr>
      </w:pPr>
      <w:r>
        <w:rPr>
          <w:rFonts w:hint="eastAsia"/>
        </w:rPr>
        <w:t>技法与表现</w:t>
      </w:r>
    </w:p>
    <w:p w14:paraId="1F8F6EA2" w14:textId="77777777" w:rsidR="00CC592A" w:rsidRDefault="00CC592A">
      <w:pPr>
        <w:rPr>
          <w:rFonts w:hint="eastAsia"/>
        </w:rPr>
      </w:pPr>
      <w:r>
        <w:rPr>
          <w:rFonts w:hint="eastAsia"/>
        </w:rPr>
        <w:t>水彩画的技法多种多样，包括平涂、渐变、叠色、点染等。其中最独特的是利用水分控制来实现的效果，比如湿画法和干画法。湿画法是指在湿润的纸面上作画，使得颜色相互交融，形成柔和的边界；而干画法则是在干燥的纸面上逐层叠加颜色，得到更加明确的线条和形状。留白技巧也被广泛应用于水彩画中，通过保留纸张的原始白色，来增强画面的光感和空间感。</w:t>
      </w:r>
    </w:p>
    <w:p w14:paraId="359F53D9" w14:textId="77777777" w:rsidR="00CC592A" w:rsidRDefault="00CC592A">
      <w:pPr>
        <w:rPr>
          <w:rFonts w:hint="eastAsia"/>
        </w:rPr>
      </w:pPr>
    </w:p>
    <w:p w14:paraId="5CD29637" w14:textId="77777777" w:rsidR="00CC592A" w:rsidRDefault="00CC592A">
      <w:pPr>
        <w:rPr>
          <w:rFonts w:hint="eastAsia"/>
        </w:rPr>
      </w:pPr>
      <w:r>
        <w:rPr>
          <w:rFonts w:hint="eastAsia"/>
        </w:rPr>
        <w:t>美学价值</w:t>
      </w:r>
    </w:p>
    <w:p w14:paraId="4EF4ABDA" w14:textId="77777777" w:rsidR="00CC592A" w:rsidRDefault="00CC592A">
      <w:pPr>
        <w:rPr>
          <w:rFonts w:hint="eastAsia"/>
        </w:rPr>
      </w:pPr>
      <w:r>
        <w:rPr>
          <w:rFonts w:hint="eastAsia"/>
        </w:rPr>
        <w:t>水彩画以其独特的透明性和流动性展现了不同于其他绘画形式的魅力。它的美感在于简单之中蕴含着复杂，在不经意间透露出画家的情感和思想。无论是描绘风景、静物还是人物，水彩都能以其特有的方式捕捉瞬间的美好，给人留下深刻的印象。随着时代的发展，水彩画也在不断创新，结合新的工具和技术，继续丰富和发展着这一美丽的艺术形式。</w:t>
      </w:r>
    </w:p>
    <w:p w14:paraId="71080671" w14:textId="77777777" w:rsidR="00CC592A" w:rsidRDefault="00CC592A">
      <w:pPr>
        <w:rPr>
          <w:rFonts w:hint="eastAsia"/>
        </w:rPr>
      </w:pPr>
    </w:p>
    <w:p w14:paraId="07AD4C18" w14:textId="77777777" w:rsidR="00CC592A" w:rsidRDefault="00CC592A">
      <w:pPr>
        <w:rPr>
          <w:rFonts w:hint="eastAsia"/>
        </w:rPr>
      </w:pPr>
      <w:r>
        <w:rPr>
          <w:rFonts w:hint="eastAsia"/>
        </w:rPr>
        <w:t>本文是由懂得生活网（dongdeshenghuo.com）为大家创作</w:t>
      </w:r>
    </w:p>
    <w:p w14:paraId="0840AEA8" w14:textId="77777777" w:rsidR="00CC592A" w:rsidRDefault="00CC592A">
      <w:pPr>
        <w:rPr>
          <w:rFonts w:hint="eastAsia"/>
        </w:rPr>
      </w:pPr>
    </w:p>
    <w:p w14:paraId="267512FA" w14:textId="77777777" w:rsidR="00CC592A" w:rsidRDefault="00CC592A">
      <w:pPr>
        <w:rPr>
          <w:rFonts w:hint="eastAsia"/>
        </w:rPr>
      </w:pPr>
    </w:p>
    <w:p w14:paraId="7D6C31A6" w14:textId="77777777" w:rsidR="00CC592A" w:rsidRDefault="00CC592A">
      <w:pPr>
        <w:rPr>
          <w:rFonts w:hint="eastAsia"/>
        </w:rPr>
      </w:pPr>
    </w:p>
    <w:p w14:paraId="7E427CFD" w14:textId="77777777" w:rsidR="00CC592A" w:rsidRDefault="00CC592A">
      <w:pPr>
        <w:rPr>
          <w:rFonts w:hint="eastAsia"/>
        </w:rPr>
      </w:pPr>
      <w:r>
        <w:rPr>
          <w:rFonts w:hint="eastAsia"/>
        </w:rPr>
        <w:t>点击下载 水彩色的拼音Word版本可打印</w:t>
      </w:r>
    </w:p>
    <w:p w14:paraId="3F6D07B2" w14:textId="3AB9A02C" w:rsidR="00102BB7" w:rsidRDefault="00102BB7"/>
    <w:sectPr w:rsidR="00102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B7"/>
    <w:rsid w:val="00102BB7"/>
    <w:rsid w:val="00451AD6"/>
    <w:rsid w:val="00CC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A8C3F-6037-4BF1-8EC3-18883DA6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BB7"/>
    <w:rPr>
      <w:rFonts w:cstheme="majorBidi"/>
      <w:color w:val="2F5496" w:themeColor="accent1" w:themeShade="BF"/>
      <w:sz w:val="28"/>
      <w:szCs w:val="28"/>
    </w:rPr>
  </w:style>
  <w:style w:type="character" w:customStyle="1" w:styleId="50">
    <w:name w:val="标题 5 字符"/>
    <w:basedOn w:val="a0"/>
    <w:link w:val="5"/>
    <w:uiPriority w:val="9"/>
    <w:semiHidden/>
    <w:rsid w:val="00102BB7"/>
    <w:rPr>
      <w:rFonts w:cstheme="majorBidi"/>
      <w:color w:val="2F5496" w:themeColor="accent1" w:themeShade="BF"/>
      <w:sz w:val="24"/>
    </w:rPr>
  </w:style>
  <w:style w:type="character" w:customStyle="1" w:styleId="60">
    <w:name w:val="标题 6 字符"/>
    <w:basedOn w:val="a0"/>
    <w:link w:val="6"/>
    <w:uiPriority w:val="9"/>
    <w:semiHidden/>
    <w:rsid w:val="00102BB7"/>
    <w:rPr>
      <w:rFonts w:cstheme="majorBidi"/>
      <w:b/>
      <w:bCs/>
      <w:color w:val="2F5496" w:themeColor="accent1" w:themeShade="BF"/>
    </w:rPr>
  </w:style>
  <w:style w:type="character" w:customStyle="1" w:styleId="70">
    <w:name w:val="标题 7 字符"/>
    <w:basedOn w:val="a0"/>
    <w:link w:val="7"/>
    <w:uiPriority w:val="9"/>
    <w:semiHidden/>
    <w:rsid w:val="00102BB7"/>
    <w:rPr>
      <w:rFonts w:cstheme="majorBidi"/>
      <w:b/>
      <w:bCs/>
      <w:color w:val="595959" w:themeColor="text1" w:themeTint="A6"/>
    </w:rPr>
  </w:style>
  <w:style w:type="character" w:customStyle="1" w:styleId="80">
    <w:name w:val="标题 8 字符"/>
    <w:basedOn w:val="a0"/>
    <w:link w:val="8"/>
    <w:uiPriority w:val="9"/>
    <w:semiHidden/>
    <w:rsid w:val="00102BB7"/>
    <w:rPr>
      <w:rFonts w:cstheme="majorBidi"/>
      <w:color w:val="595959" w:themeColor="text1" w:themeTint="A6"/>
    </w:rPr>
  </w:style>
  <w:style w:type="character" w:customStyle="1" w:styleId="90">
    <w:name w:val="标题 9 字符"/>
    <w:basedOn w:val="a0"/>
    <w:link w:val="9"/>
    <w:uiPriority w:val="9"/>
    <w:semiHidden/>
    <w:rsid w:val="00102BB7"/>
    <w:rPr>
      <w:rFonts w:eastAsiaTheme="majorEastAsia" w:cstheme="majorBidi"/>
      <w:color w:val="595959" w:themeColor="text1" w:themeTint="A6"/>
    </w:rPr>
  </w:style>
  <w:style w:type="paragraph" w:styleId="a3">
    <w:name w:val="Title"/>
    <w:basedOn w:val="a"/>
    <w:next w:val="a"/>
    <w:link w:val="a4"/>
    <w:uiPriority w:val="10"/>
    <w:qFormat/>
    <w:rsid w:val="00102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BB7"/>
    <w:pPr>
      <w:spacing w:before="160"/>
      <w:jc w:val="center"/>
    </w:pPr>
    <w:rPr>
      <w:i/>
      <w:iCs/>
      <w:color w:val="404040" w:themeColor="text1" w:themeTint="BF"/>
    </w:rPr>
  </w:style>
  <w:style w:type="character" w:customStyle="1" w:styleId="a8">
    <w:name w:val="引用 字符"/>
    <w:basedOn w:val="a0"/>
    <w:link w:val="a7"/>
    <w:uiPriority w:val="29"/>
    <w:rsid w:val="00102BB7"/>
    <w:rPr>
      <w:i/>
      <w:iCs/>
      <w:color w:val="404040" w:themeColor="text1" w:themeTint="BF"/>
    </w:rPr>
  </w:style>
  <w:style w:type="paragraph" w:styleId="a9">
    <w:name w:val="List Paragraph"/>
    <w:basedOn w:val="a"/>
    <w:uiPriority w:val="34"/>
    <w:qFormat/>
    <w:rsid w:val="00102BB7"/>
    <w:pPr>
      <w:ind w:left="720"/>
      <w:contextualSpacing/>
    </w:pPr>
  </w:style>
  <w:style w:type="character" w:styleId="aa">
    <w:name w:val="Intense Emphasis"/>
    <w:basedOn w:val="a0"/>
    <w:uiPriority w:val="21"/>
    <w:qFormat/>
    <w:rsid w:val="00102BB7"/>
    <w:rPr>
      <w:i/>
      <w:iCs/>
      <w:color w:val="2F5496" w:themeColor="accent1" w:themeShade="BF"/>
    </w:rPr>
  </w:style>
  <w:style w:type="paragraph" w:styleId="ab">
    <w:name w:val="Intense Quote"/>
    <w:basedOn w:val="a"/>
    <w:next w:val="a"/>
    <w:link w:val="ac"/>
    <w:uiPriority w:val="30"/>
    <w:qFormat/>
    <w:rsid w:val="00102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BB7"/>
    <w:rPr>
      <w:i/>
      <w:iCs/>
      <w:color w:val="2F5496" w:themeColor="accent1" w:themeShade="BF"/>
    </w:rPr>
  </w:style>
  <w:style w:type="character" w:styleId="ad">
    <w:name w:val="Intense Reference"/>
    <w:basedOn w:val="a0"/>
    <w:uiPriority w:val="32"/>
    <w:qFormat/>
    <w:rsid w:val="00102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