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62350" w14:textId="77777777" w:rsidR="00597C87" w:rsidRDefault="00597C87">
      <w:pPr>
        <w:rPr>
          <w:rFonts w:hint="eastAsia"/>
        </w:rPr>
      </w:pPr>
      <w:r>
        <w:rPr>
          <w:rFonts w:hint="eastAsia"/>
        </w:rPr>
        <w:t>Wu字的拼音：武术之魂</w:t>
      </w:r>
    </w:p>
    <w:p w14:paraId="1AD48250" w14:textId="77777777" w:rsidR="00597C87" w:rsidRDefault="00597C87">
      <w:pPr>
        <w:rPr>
          <w:rFonts w:hint="eastAsia"/>
        </w:rPr>
      </w:pPr>
      <w:r>
        <w:rPr>
          <w:rFonts w:hint="eastAsia"/>
        </w:rPr>
        <w:t>在中国文化中，“武”（wǔ）是一个充满力量和历史底蕴的汉字。它不仅仅代表了战斗或战争，更是一种艺术形式、一种修身养性的方法以及中国传统文化的重要组成部分。从古代开始，武术就是人们生活中不可或缺的一部分，无论是在战场上还是在民间自卫防身时都能看到它的身影。</w:t>
      </w:r>
    </w:p>
    <w:p w14:paraId="11273522" w14:textId="77777777" w:rsidR="00597C87" w:rsidRDefault="00597C87">
      <w:pPr>
        <w:rPr>
          <w:rFonts w:hint="eastAsia"/>
        </w:rPr>
      </w:pPr>
    </w:p>
    <w:p w14:paraId="0C55542C" w14:textId="77777777" w:rsidR="00597C87" w:rsidRDefault="00597C87">
      <w:pPr>
        <w:rPr>
          <w:rFonts w:hint="eastAsia"/>
        </w:rPr>
      </w:pPr>
      <w:r>
        <w:rPr>
          <w:rFonts w:hint="eastAsia"/>
        </w:rPr>
        <w:t>武字的历史渊源</w:t>
      </w:r>
    </w:p>
    <w:p w14:paraId="75DC9EDB" w14:textId="77777777" w:rsidR="00597C87" w:rsidRDefault="00597C87">
      <w:pPr>
        <w:rPr>
          <w:rFonts w:hint="eastAsia"/>
        </w:rPr>
      </w:pPr>
      <w:r>
        <w:rPr>
          <w:rFonts w:hint="eastAsia"/>
        </w:rPr>
        <w:t>追溯到远古时期，当时的人们为了生存而与自然环境和其他部落斗争。“武”最初的形象可能就来源于这些原始的社会活动。随着时间的发展，到了商周时代，青铜兵器的出现使得战争的形式发生了变化，同时也促进了军事理论和技术的进步。春秋战国时期，百家争鸣，各种流派的武艺应运而生，并逐渐形成了独特的体系。</w:t>
      </w:r>
    </w:p>
    <w:p w14:paraId="1403AD8E" w14:textId="77777777" w:rsidR="00597C87" w:rsidRDefault="00597C87">
      <w:pPr>
        <w:rPr>
          <w:rFonts w:hint="eastAsia"/>
        </w:rPr>
      </w:pPr>
    </w:p>
    <w:p w14:paraId="01B861D3" w14:textId="77777777" w:rsidR="00597C87" w:rsidRDefault="00597C87">
      <w:pPr>
        <w:rPr>
          <w:rFonts w:hint="eastAsia"/>
        </w:rPr>
      </w:pPr>
      <w:r>
        <w:rPr>
          <w:rFonts w:hint="eastAsia"/>
        </w:rPr>
        <w:t>武字的文化内涵</w:t>
      </w:r>
    </w:p>
    <w:p w14:paraId="682E65D9" w14:textId="77777777" w:rsidR="00597C87" w:rsidRDefault="00597C87">
      <w:pPr>
        <w:rPr>
          <w:rFonts w:hint="eastAsia"/>
        </w:rPr>
      </w:pPr>
      <w:r>
        <w:rPr>
          <w:rFonts w:hint="eastAsia"/>
        </w:rPr>
        <w:t>“武”所包含的意义远超过简单的打斗技巧。它体现了中国人对于力量与智慧平衡的理解，强调内外兼修——外练筋骨皮，内练一口气。“止戈为武”的说法也传达了一个重要的哲学思想：真正的强大不是用来征服他人，而是能够制止暴力，维护和平。这种理念深深影响着后世对“武”的认知和发展方向。</w:t>
      </w:r>
    </w:p>
    <w:p w14:paraId="222901E7" w14:textId="77777777" w:rsidR="00597C87" w:rsidRDefault="00597C87">
      <w:pPr>
        <w:rPr>
          <w:rFonts w:hint="eastAsia"/>
        </w:rPr>
      </w:pPr>
    </w:p>
    <w:p w14:paraId="5C65DAA4" w14:textId="77777777" w:rsidR="00597C87" w:rsidRDefault="00597C87">
      <w:pPr>
        <w:rPr>
          <w:rFonts w:hint="eastAsia"/>
        </w:rPr>
      </w:pPr>
      <w:r>
        <w:rPr>
          <w:rFonts w:hint="eastAsia"/>
        </w:rPr>
        <w:t>武字与现代社会</w:t>
      </w:r>
    </w:p>
    <w:p w14:paraId="2B5DC151" w14:textId="77777777" w:rsidR="00597C87" w:rsidRDefault="00597C87">
      <w:pPr>
        <w:rPr>
          <w:rFonts w:hint="eastAsia"/>
        </w:rPr>
      </w:pPr>
      <w:r>
        <w:rPr>
          <w:rFonts w:hint="eastAsia"/>
        </w:rPr>
        <w:t>进入现代社会以后，“武”的概念有了新的诠释和发展。一方面，传统武术作为非物质文化遗产得到了保护和传承；另一方面，现代体育竞技中的散打、太极拳等项目也成为了全民健身运动的重要内容。在电影、电视剧以及文学作品里，我们经常可以看到以“武”为主题的故事，它们不仅展示了中华儿女英勇无畏的精神风貌，还向世界传播了东方文化的独特魅力。</w:t>
      </w:r>
    </w:p>
    <w:p w14:paraId="68A2191A" w14:textId="77777777" w:rsidR="00597C87" w:rsidRDefault="00597C87">
      <w:pPr>
        <w:rPr>
          <w:rFonts w:hint="eastAsia"/>
        </w:rPr>
      </w:pPr>
    </w:p>
    <w:p w14:paraId="6A1BE557" w14:textId="77777777" w:rsidR="00597C87" w:rsidRDefault="00597C87">
      <w:pPr>
        <w:rPr>
          <w:rFonts w:hint="eastAsia"/>
        </w:rPr>
      </w:pPr>
      <w:r>
        <w:rPr>
          <w:rFonts w:hint="eastAsia"/>
        </w:rPr>
        <w:t>武字的未来展望</w:t>
      </w:r>
    </w:p>
    <w:p w14:paraId="1239FC88" w14:textId="77777777" w:rsidR="00597C87" w:rsidRDefault="00597C87">
      <w:pPr>
        <w:rPr>
          <w:rFonts w:hint="eastAsia"/>
        </w:rPr>
      </w:pPr>
      <w:r>
        <w:rPr>
          <w:rFonts w:hint="eastAsia"/>
        </w:rPr>
        <w:t>随着全球化进程加快，“武”将不再局限于中国本土，而是作为一种文化交流的桥梁走向世界舞台。越来越多的年轻人开始学习中国功夫，体验其中蕴含的人生哲理。相信在未来，“武”将继续保持其独特的价值，在不同领域发挥重要作用，成为连接过去与现在、东方与西方的一条重要纽带。</w:t>
      </w:r>
    </w:p>
    <w:p w14:paraId="038F7AD4" w14:textId="77777777" w:rsidR="00597C87" w:rsidRDefault="00597C87">
      <w:pPr>
        <w:rPr>
          <w:rFonts w:hint="eastAsia"/>
        </w:rPr>
      </w:pPr>
    </w:p>
    <w:p w14:paraId="4183DEFC" w14:textId="77777777" w:rsidR="00597C87" w:rsidRDefault="00597C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6F756" w14:textId="77777777" w:rsidR="00597C87" w:rsidRDefault="00597C87">
      <w:pPr>
        <w:rPr>
          <w:rFonts w:hint="eastAsia"/>
        </w:rPr>
      </w:pPr>
    </w:p>
    <w:p w14:paraId="1AC5EDC1" w14:textId="77777777" w:rsidR="00597C87" w:rsidRDefault="00597C87">
      <w:pPr>
        <w:rPr>
          <w:rFonts w:hint="eastAsia"/>
        </w:rPr>
      </w:pPr>
    </w:p>
    <w:p w14:paraId="20A0BA7E" w14:textId="77777777" w:rsidR="00597C87" w:rsidRDefault="00597C87">
      <w:pPr>
        <w:rPr>
          <w:rFonts w:hint="eastAsia"/>
        </w:rPr>
      </w:pPr>
    </w:p>
    <w:p w14:paraId="3708A7B1" w14:textId="77777777" w:rsidR="00597C87" w:rsidRDefault="00597C87">
      <w:pPr>
        <w:rPr>
          <w:rFonts w:hint="eastAsia"/>
        </w:rPr>
      </w:pPr>
      <w:r>
        <w:rPr>
          <w:rFonts w:hint="eastAsia"/>
        </w:rPr>
        <w:t>点击下载 武字的拼音Word版本可打印</w:t>
      </w:r>
    </w:p>
    <w:p w14:paraId="2970542D" w14:textId="511F40E0" w:rsidR="00492ADD" w:rsidRDefault="00492ADD"/>
    <w:sectPr w:rsidR="00492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DD"/>
    <w:rsid w:val="00451AD6"/>
    <w:rsid w:val="00492ADD"/>
    <w:rsid w:val="0059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4B10B-1AA7-4C31-B9CF-BF91827B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