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12BB" w14:textId="77777777" w:rsidR="00FF5E9A" w:rsidRDefault="00FF5E9A">
      <w:pPr>
        <w:rPr>
          <w:rFonts w:hint="eastAsia"/>
        </w:rPr>
      </w:pPr>
      <w:r>
        <w:rPr>
          <w:rFonts w:hint="eastAsia"/>
        </w:rPr>
        <w:t>杨柳夹岸的拼音：yáng liǔ jiā àn</w:t>
      </w:r>
    </w:p>
    <w:p w14:paraId="47DC02EF" w14:textId="77777777" w:rsidR="00FF5E9A" w:rsidRDefault="00FF5E9A">
      <w:pPr>
        <w:rPr>
          <w:rFonts w:hint="eastAsia"/>
        </w:rPr>
      </w:pPr>
      <w:r>
        <w:rPr>
          <w:rFonts w:hint="eastAsia"/>
        </w:rPr>
        <w:t>当我们提及“杨柳夹岸”这四个字，眼前仿佛已经浮现了一幅如诗如画的场景。在汉语中，“杨柳夹岸”的拼音是 yáng liǔ jiā àn，它不仅描述了自然景观中的植物分布，还蕴含着浓厚的文化和情感意义。这一表述通常用来形容河两岸生长着茂密的杨树和柳树，它们的枝叶交织在一起，形成一道天然的绿色屏障，为人们提供了凉爽的庇护所，也是文人墨客笔下常常出现的美好景象。</w:t>
      </w:r>
    </w:p>
    <w:p w14:paraId="0B61A9C7" w14:textId="77777777" w:rsidR="00FF5E9A" w:rsidRDefault="00FF5E9A">
      <w:pPr>
        <w:rPr>
          <w:rFonts w:hint="eastAsia"/>
        </w:rPr>
      </w:pPr>
    </w:p>
    <w:p w14:paraId="6D25F2B2" w14:textId="77777777" w:rsidR="00FF5E9A" w:rsidRDefault="00FF5E9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3C0D05C" w14:textId="77777777" w:rsidR="00FF5E9A" w:rsidRDefault="00FF5E9A">
      <w:pPr>
        <w:rPr>
          <w:rFonts w:hint="eastAsia"/>
        </w:rPr>
      </w:pPr>
      <w:r>
        <w:rPr>
          <w:rFonts w:hint="eastAsia"/>
        </w:rPr>
        <w:t>在中国悠久的历史长河中，“杨柳夹岸”早已超越了简单的地理描述，成为了一种文化的象征。古代诗人常以柳树来表达离别之情，因为“柳”与“留”谐音，有挽留之意。而杨树则以其挺拔的姿态展现了坚韧不拔的精神。因此，当两者共同出现在岸边时，它们不仅仅代表了自然之美，更传递出人类对自然和谐共处的愿望以及对生活的热爱。在传统节日清明节期间，人们还有插柳于门上的习俗，以此纪念祖先并祈求平安。</w:t>
      </w:r>
    </w:p>
    <w:p w14:paraId="36A103B7" w14:textId="77777777" w:rsidR="00FF5E9A" w:rsidRDefault="00FF5E9A">
      <w:pPr>
        <w:rPr>
          <w:rFonts w:hint="eastAsia"/>
        </w:rPr>
      </w:pPr>
    </w:p>
    <w:p w14:paraId="73B564FA" w14:textId="77777777" w:rsidR="00FF5E9A" w:rsidRDefault="00FF5E9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6483FF09" w14:textId="77777777" w:rsidR="00FF5E9A" w:rsidRDefault="00FF5E9A">
      <w:pPr>
        <w:rPr>
          <w:rFonts w:hint="eastAsia"/>
        </w:rPr>
      </w:pPr>
      <w:r>
        <w:rPr>
          <w:rFonts w:hint="eastAsia"/>
        </w:rPr>
        <w:t>从古至今，“杨柳夹岸”的美景激发了无数艺术家和作家的灵感。在诗歌、绘画乃至音乐作品里，我们都能找到这种意境的身影。比如唐代诗人王维在其名作《山居秋暝》中写道：“空山新雨后，天气晚来秋。明月松间照，清泉石上流。”虽然诗句中并未直接提到杨柳夹岸，但其所描绘的宁静山水之间，无疑有着类似的景致。而在宋代画家马远的《踏歌图》中，则可以看到画家巧妙地将杨柳融入画面，用细腻的笔触勾勒出一幅充满生机的画面，让人感受到大自然的恩赐。</w:t>
      </w:r>
    </w:p>
    <w:p w14:paraId="2E9A14D7" w14:textId="77777777" w:rsidR="00FF5E9A" w:rsidRDefault="00FF5E9A">
      <w:pPr>
        <w:rPr>
          <w:rFonts w:hint="eastAsia"/>
        </w:rPr>
      </w:pPr>
    </w:p>
    <w:p w14:paraId="6C8F50B5" w14:textId="77777777" w:rsidR="00FF5E9A" w:rsidRDefault="00FF5E9A">
      <w:pPr>
        <w:rPr>
          <w:rFonts w:hint="eastAsia"/>
        </w:rPr>
      </w:pPr>
      <w:r>
        <w:rPr>
          <w:rFonts w:hint="eastAsia"/>
        </w:rPr>
        <w:t>生态价值及现代意义</w:t>
      </w:r>
    </w:p>
    <w:p w14:paraId="0205C69B" w14:textId="77777777" w:rsidR="00FF5E9A" w:rsidRDefault="00FF5E9A">
      <w:pPr>
        <w:rPr>
          <w:rFonts w:hint="eastAsia"/>
        </w:rPr>
      </w:pPr>
      <w:r>
        <w:rPr>
          <w:rFonts w:hint="eastAsia"/>
        </w:rPr>
        <w:t>除了文化和美学层面的价值外，“杨柳夹岸”对于维护生态环境同样具有重要意义。杨树和柳树都是速生树种，它们能够快速成长并有效地防止水土流失，起到保护河流的作用。这些树木还能吸收空气中的污染物，改善环境质量。在现代社会，随着城市化进程加快以及人们对生活质量要求的提高，“杨柳夹岸”这样的自然景观成为了城市绿化建设的重要组成部分，为居民提供了一个更加宜居的生活空间。不仅如此，它还提醒着我们要珍惜自然资源，与自然和谐共生。</w:t>
      </w:r>
    </w:p>
    <w:p w14:paraId="6044BDE2" w14:textId="77777777" w:rsidR="00FF5E9A" w:rsidRDefault="00FF5E9A">
      <w:pPr>
        <w:rPr>
          <w:rFonts w:hint="eastAsia"/>
        </w:rPr>
      </w:pPr>
    </w:p>
    <w:p w14:paraId="435069A9" w14:textId="77777777" w:rsidR="00FF5E9A" w:rsidRDefault="00FF5E9A">
      <w:pPr>
        <w:rPr>
          <w:rFonts w:hint="eastAsia"/>
        </w:rPr>
      </w:pPr>
      <w:r>
        <w:rPr>
          <w:rFonts w:hint="eastAsia"/>
        </w:rPr>
        <w:t>最后的总结</w:t>
      </w:r>
    </w:p>
    <w:p w14:paraId="3368E107" w14:textId="77777777" w:rsidR="00FF5E9A" w:rsidRDefault="00FF5E9A">
      <w:pPr>
        <w:rPr>
          <w:rFonts w:hint="eastAsia"/>
        </w:rPr>
      </w:pPr>
      <w:r>
        <w:rPr>
          <w:rFonts w:hint="eastAsia"/>
        </w:rPr>
        <w:t>“杨柳夹岸”不仅仅是一句简单的汉语表达，它承载着深厚的历史文化底蕴，同时也是连接古今中外不同人群心灵的一座桥梁。无论是作为文学创作的主题还是生态保护的对象，“杨柳夹岸”都向我们展示了其独特的魅力。在未来的发展过程中，我们应该继续重视和保护这类珍贵的自然遗产，让这份美丽得以永恒。</w:t>
      </w:r>
    </w:p>
    <w:p w14:paraId="27F5CCF8" w14:textId="77777777" w:rsidR="00FF5E9A" w:rsidRDefault="00FF5E9A">
      <w:pPr>
        <w:rPr>
          <w:rFonts w:hint="eastAsia"/>
        </w:rPr>
      </w:pPr>
    </w:p>
    <w:p w14:paraId="626C84AA" w14:textId="77777777" w:rsidR="00FF5E9A" w:rsidRDefault="00FF5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63FA" w14:textId="77777777" w:rsidR="00FF5E9A" w:rsidRDefault="00FF5E9A">
      <w:pPr>
        <w:rPr>
          <w:rFonts w:hint="eastAsia"/>
        </w:rPr>
      </w:pPr>
    </w:p>
    <w:p w14:paraId="364DA559" w14:textId="77777777" w:rsidR="00FF5E9A" w:rsidRDefault="00FF5E9A">
      <w:pPr>
        <w:rPr>
          <w:rFonts w:hint="eastAsia"/>
        </w:rPr>
      </w:pPr>
    </w:p>
    <w:p w14:paraId="68E8965C" w14:textId="77777777" w:rsidR="00FF5E9A" w:rsidRDefault="00FF5E9A">
      <w:pPr>
        <w:rPr>
          <w:rFonts w:hint="eastAsia"/>
        </w:rPr>
      </w:pPr>
    </w:p>
    <w:p w14:paraId="69ECBB01" w14:textId="77777777" w:rsidR="00FF5E9A" w:rsidRDefault="00FF5E9A">
      <w:pPr>
        <w:rPr>
          <w:rFonts w:hint="eastAsia"/>
        </w:rPr>
      </w:pPr>
      <w:r>
        <w:rPr>
          <w:rFonts w:hint="eastAsia"/>
        </w:rPr>
        <w:t>点击下载 杨柳夹岸的拼音Word版本可打印</w:t>
      </w:r>
    </w:p>
    <w:p w14:paraId="5DC6643B" w14:textId="3DDD32A5" w:rsidR="00052C58" w:rsidRDefault="00052C58"/>
    <w:sectPr w:rsidR="0005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8"/>
    <w:rsid w:val="00052C58"/>
    <w:rsid w:val="00451AD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9652-1173-4F38-A067-8CE9AAD0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