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EC78" w14:textId="77777777" w:rsidR="0006254A" w:rsidRDefault="0006254A">
      <w:pPr>
        <w:rPr>
          <w:rFonts w:hint="eastAsia"/>
        </w:rPr>
      </w:pPr>
      <w:r>
        <w:rPr>
          <w:rFonts w:hint="eastAsia"/>
        </w:rPr>
        <w:t>是谓能养的拼音：shì wèi néng yǎng</w:t>
      </w:r>
    </w:p>
    <w:p w14:paraId="448B8BBB" w14:textId="77777777" w:rsidR="0006254A" w:rsidRDefault="0006254A">
      <w:pPr>
        <w:rPr>
          <w:rFonts w:hint="eastAsia"/>
        </w:rPr>
      </w:pPr>
      <w:r>
        <w:rPr>
          <w:rFonts w:hint="eastAsia"/>
        </w:rPr>
        <w:t>“是谓能养”这句话出自《论语》，在汉语中，它不仅仅是一句简单的言语表达，更蕴含着深厚的文化和哲学意义。此句中的“是谓”可以理解为“这就是所说的”，而“能养”则意味着有能力养育、维持或滋养。因此，整句话可以被解释为“这正是所谓的有能力供养或滋养”。在古代，这句话通常用来形容一个人不仅能够自给自足，还能够照顾家庭和社会成员。</w:t>
      </w:r>
    </w:p>
    <w:p w14:paraId="15BFC9F1" w14:textId="77777777" w:rsidR="0006254A" w:rsidRDefault="0006254A">
      <w:pPr>
        <w:rPr>
          <w:rFonts w:hint="eastAsia"/>
        </w:rPr>
      </w:pPr>
    </w:p>
    <w:p w14:paraId="5E3C6B88" w14:textId="77777777" w:rsidR="0006254A" w:rsidRDefault="0006254A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2124CBE8" w14:textId="77777777" w:rsidR="0006254A" w:rsidRDefault="0006254A">
      <w:pPr>
        <w:rPr>
          <w:rFonts w:hint="eastAsia"/>
        </w:rPr>
      </w:pPr>
      <w:r>
        <w:rPr>
          <w:rFonts w:hint="eastAsia"/>
        </w:rPr>
        <w:t>在中国传统社会里，“能养”是一个人是否成功的重要标志之一。在农业社会背景下，一个家庭的主要责任是确保其成员的温饱，以及对长辈的孝顺。因此，“能养”不仅仅是物质上的供给，还包括精神层面的关怀。这种观念深深植根于儒家思想之中，强调个人的社会角色和责任。通过努力工作和正确的道德行为，人们相信每个人都可以达到“能养”的状态，从而实现个人价值，并为社会稳定和谐作出贡献。</w:t>
      </w:r>
    </w:p>
    <w:p w14:paraId="2DE84A39" w14:textId="77777777" w:rsidR="0006254A" w:rsidRDefault="0006254A">
      <w:pPr>
        <w:rPr>
          <w:rFonts w:hint="eastAsia"/>
        </w:rPr>
      </w:pPr>
    </w:p>
    <w:p w14:paraId="5F6CD2E6" w14:textId="77777777" w:rsidR="0006254A" w:rsidRDefault="0006254A">
      <w:pPr>
        <w:rPr>
          <w:rFonts w:hint="eastAsia"/>
        </w:rPr>
      </w:pPr>
      <w:r>
        <w:rPr>
          <w:rFonts w:hint="eastAsia"/>
        </w:rPr>
        <w:t>现代社会中的解读</w:t>
      </w:r>
    </w:p>
    <w:p w14:paraId="3935DDD7" w14:textId="77777777" w:rsidR="0006254A" w:rsidRDefault="0006254A">
      <w:pPr>
        <w:rPr>
          <w:rFonts w:hint="eastAsia"/>
        </w:rPr>
      </w:pPr>
      <w:r>
        <w:rPr>
          <w:rFonts w:hint="eastAsia"/>
        </w:rPr>
        <w:t>随着时代的变迁，“是谓能养”的含义也在不断演变和发展。在现代社会，经济条件更加优越，人们不再仅仅关注基本的生活需求，而是追求更高的生活质量和个人发展。“能养”在这个时代更多地体现为一种能力——即不仅能够满足自己和家人的物质生活，还能提供良好的教育机会、健康保障等更为广泛的内容。随着环保意识的增强，“能养”也包含了可持续发展的理念，即人类活动应当考虑对自然环境的影响，确保资源的有效利用，以保证后代也能享受到地球的美好。</w:t>
      </w:r>
    </w:p>
    <w:p w14:paraId="3E4D3ECB" w14:textId="77777777" w:rsidR="0006254A" w:rsidRDefault="0006254A">
      <w:pPr>
        <w:rPr>
          <w:rFonts w:hint="eastAsia"/>
        </w:rPr>
      </w:pPr>
    </w:p>
    <w:p w14:paraId="17B3601E" w14:textId="77777777" w:rsidR="0006254A" w:rsidRDefault="0006254A">
      <w:pPr>
        <w:rPr>
          <w:rFonts w:hint="eastAsia"/>
        </w:rPr>
      </w:pPr>
      <w:r>
        <w:rPr>
          <w:rFonts w:hint="eastAsia"/>
        </w:rPr>
        <w:t>从个人到社会的责任感</w:t>
      </w:r>
    </w:p>
    <w:p w14:paraId="1EA99462" w14:textId="77777777" w:rsidR="0006254A" w:rsidRDefault="0006254A">
      <w:pPr>
        <w:rPr>
          <w:rFonts w:hint="eastAsia"/>
        </w:rPr>
      </w:pPr>
      <w:r>
        <w:rPr>
          <w:rFonts w:hint="eastAsia"/>
        </w:rPr>
        <w:t>“是谓能养”提醒我们每个人都应该承担起自己的责任，不仅要关心自身的发展，也要关注周围的人乃至整个社会的需求。在一个理想的社区或国家里，每个成员都应具备“能养”的能力，共同构建互助互爱的社会环境。这意味着我们要培养独立自主的精神，同时也不能忽视合作的重要性。只有当每个人都意识到自己的作用，并积极行动起来时，我们才能真正实现社会的整体繁荣和发展。</w:t>
      </w:r>
    </w:p>
    <w:p w14:paraId="39DB30DF" w14:textId="77777777" w:rsidR="0006254A" w:rsidRDefault="0006254A">
      <w:pPr>
        <w:rPr>
          <w:rFonts w:hint="eastAsia"/>
        </w:rPr>
      </w:pPr>
    </w:p>
    <w:p w14:paraId="69DBF282" w14:textId="77777777" w:rsidR="0006254A" w:rsidRDefault="0006254A">
      <w:pPr>
        <w:rPr>
          <w:rFonts w:hint="eastAsia"/>
        </w:rPr>
      </w:pPr>
      <w:r>
        <w:rPr>
          <w:rFonts w:hint="eastAsia"/>
        </w:rPr>
        <w:t>最后的总结</w:t>
      </w:r>
    </w:p>
    <w:p w14:paraId="55E5DA5D" w14:textId="77777777" w:rsidR="0006254A" w:rsidRDefault="0006254A">
      <w:pPr>
        <w:rPr>
          <w:rFonts w:hint="eastAsia"/>
        </w:rPr>
      </w:pPr>
      <w:r>
        <w:rPr>
          <w:rFonts w:hint="eastAsia"/>
        </w:rPr>
        <w:t>“是谓能养”不仅是对个人能力的一种肯定，更是对我们社会责任感的呼唤。无论是在古代还是现代，这一理念始终激励着中国人不断进步，追求更好的生活品质，同时也为建设和谐美好的社会贡献力量。尽管时代的脚步在前进，但“是谓能养”的核心价值观依然熠熠生辉，指引着我们前行的方向。</w:t>
      </w:r>
    </w:p>
    <w:p w14:paraId="39AC7D71" w14:textId="77777777" w:rsidR="0006254A" w:rsidRDefault="0006254A">
      <w:pPr>
        <w:rPr>
          <w:rFonts w:hint="eastAsia"/>
        </w:rPr>
      </w:pPr>
    </w:p>
    <w:p w14:paraId="422323A0" w14:textId="77777777" w:rsidR="0006254A" w:rsidRDefault="00062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60C18" w14:textId="77777777" w:rsidR="0006254A" w:rsidRDefault="0006254A">
      <w:pPr>
        <w:rPr>
          <w:rFonts w:hint="eastAsia"/>
        </w:rPr>
      </w:pPr>
    </w:p>
    <w:p w14:paraId="5E25C9FB" w14:textId="77777777" w:rsidR="0006254A" w:rsidRDefault="0006254A">
      <w:pPr>
        <w:rPr>
          <w:rFonts w:hint="eastAsia"/>
        </w:rPr>
      </w:pPr>
    </w:p>
    <w:p w14:paraId="43F42EA4" w14:textId="77777777" w:rsidR="0006254A" w:rsidRDefault="0006254A">
      <w:pPr>
        <w:rPr>
          <w:rFonts w:hint="eastAsia"/>
        </w:rPr>
      </w:pPr>
    </w:p>
    <w:p w14:paraId="7AB3B8F8" w14:textId="77777777" w:rsidR="0006254A" w:rsidRDefault="0006254A">
      <w:pPr>
        <w:rPr>
          <w:rFonts w:hint="eastAsia"/>
        </w:rPr>
      </w:pPr>
      <w:r>
        <w:rPr>
          <w:rFonts w:hint="eastAsia"/>
        </w:rPr>
        <w:t>点击下载 是谓能养的拼音Word版本可打印</w:t>
      </w:r>
    </w:p>
    <w:p w14:paraId="06E804A2" w14:textId="09AE31A8" w:rsidR="00EC470A" w:rsidRDefault="00EC470A"/>
    <w:sectPr w:rsidR="00EC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0A"/>
    <w:rsid w:val="0006254A"/>
    <w:rsid w:val="00451AD6"/>
    <w:rsid w:val="00EC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877E3-4F4F-4D79-9931-A5DC4F8D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