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844B" w14:textId="77777777" w:rsidR="00B36618" w:rsidRDefault="00B36618">
      <w:pPr>
        <w:rPr>
          <w:rFonts w:hint="eastAsia"/>
        </w:rPr>
      </w:pPr>
      <w:r>
        <w:rPr>
          <w:rFonts w:hint="eastAsia"/>
        </w:rPr>
        <w:t>无奈的叹息：拍打的拼音</w:t>
      </w:r>
    </w:p>
    <w:p w14:paraId="187D8EA5" w14:textId="77777777" w:rsidR="00B36618" w:rsidRDefault="00B36618">
      <w:pPr>
        <w:rPr>
          <w:rFonts w:hint="eastAsia"/>
        </w:rPr>
      </w:pPr>
      <w:r>
        <w:rPr>
          <w:rFonts w:hint="eastAsia"/>
        </w:rPr>
        <w:t>在生活的舞台上，我们每个人都是演员，扮演着不同的角色。有时候，我们会遇到一些事情，让我们感到无力和无奈，就像“wú kě nài hé de pāi dǎ”这串拼音所表达的情感一样。它不仅是一种语言符号，更像是一声深沉的叹息，一种对现实无法改变的接受。</w:t>
      </w:r>
    </w:p>
    <w:p w14:paraId="63D816D8" w14:textId="77777777" w:rsidR="00B36618" w:rsidRDefault="00B36618">
      <w:pPr>
        <w:rPr>
          <w:rFonts w:hint="eastAsia"/>
        </w:rPr>
      </w:pPr>
    </w:p>
    <w:p w14:paraId="09FF0C61" w14:textId="77777777" w:rsidR="00B36618" w:rsidRDefault="00B36618">
      <w:pPr>
        <w:rPr>
          <w:rFonts w:hint="eastAsia"/>
        </w:rPr>
      </w:pPr>
      <w:r>
        <w:rPr>
          <w:rFonts w:hint="eastAsia"/>
        </w:rPr>
        <w:t>从字面到情感：探索拼音背后的含义</w:t>
      </w:r>
    </w:p>
    <w:p w14:paraId="510AF141" w14:textId="77777777" w:rsidR="00B36618" w:rsidRDefault="00B36618">
      <w:pPr>
        <w:rPr>
          <w:rFonts w:hint="eastAsia"/>
        </w:rPr>
      </w:pPr>
      <w:r>
        <w:rPr>
          <w:rFonts w:hint="eastAsia"/>
        </w:rPr>
        <w:t>当我们细细品味“wú kě nài hé de pāi dǎ”时，可以发现每个音节都承载着独特的情感色彩。“wú”代表无，暗示了一种缺失；“kě”是可能，但在此处却指向了不可能；“nài”有着忍耐的意思，而“hé”则像是对这一切的妥协。“pāi dǎ”这两个音节描绘出了一种动作——拍打，似乎是在无力反抗后的自我安慰或发泄。这一串看似简单的拼音组合，实际上是对人类复杂情感的一种写照。</w:t>
      </w:r>
    </w:p>
    <w:p w14:paraId="4F783C60" w14:textId="77777777" w:rsidR="00B36618" w:rsidRDefault="00B36618">
      <w:pPr>
        <w:rPr>
          <w:rFonts w:hint="eastAsia"/>
        </w:rPr>
      </w:pPr>
    </w:p>
    <w:p w14:paraId="6D0CC1A0" w14:textId="77777777" w:rsidR="00B36618" w:rsidRDefault="00B36618">
      <w:pPr>
        <w:rPr>
          <w:rFonts w:hint="eastAsia"/>
        </w:rPr>
      </w:pPr>
      <w:r>
        <w:rPr>
          <w:rFonts w:hint="eastAsia"/>
        </w:rPr>
        <w:t>生活中的共鸣：人们如何面对无可奈何</w:t>
      </w:r>
    </w:p>
    <w:p w14:paraId="5FBB7F03" w14:textId="77777777" w:rsidR="00B36618" w:rsidRDefault="00B36618">
      <w:pPr>
        <w:rPr>
          <w:rFonts w:hint="eastAsia"/>
        </w:rPr>
      </w:pPr>
      <w:r>
        <w:rPr>
          <w:rFonts w:hint="eastAsia"/>
        </w:rPr>
        <w:t>在生活中，我们常常会遇到那些令人心烦意乱的事情。也许是一次失败的经历，或者是与亲人的分离，又或是工作中遭遇的挫折。当这些情况发生时，很多人会选择用一种“wú kě nài hé de pāi dǎ”的态度去应对。他们可能会轻轻拍拍自己的肩膀，仿佛是在告诉自己：“没关系，一切都会好起来的。”这种行为并非是懦弱的表现，而是一种智慧的选择，是在承认现实的基础上寻找内心的平静。</w:t>
      </w:r>
    </w:p>
    <w:p w14:paraId="45209744" w14:textId="77777777" w:rsidR="00B36618" w:rsidRDefault="00B36618">
      <w:pPr>
        <w:rPr>
          <w:rFonts w:hint="eastAsia"/>
        </w:rPr>
      </w:pPr>
    </w:p>
    <w:p w14:paraId="5AA6B2D8" w14:textId="77777777" w:rsidR="00B36618" w:rsidRDefault="00B36618">
      <w:pPr>
        <w:rPr>
          <w:rFonts w:hint="eastAsia"/>
        </w:rPr>
      </w:pPr>
      <w:r>
        <w:rPr>
          <w:rFonts w:hint="eastAsia"/>
        </w:rPr>
        <w:t>文化视角下的解读：传统与现代的碰撞</w:t>
      </w:r>
    </w:p>
    <w:p w14:paraId="27DD9937" w14:textId="77777777" w:rsidR="00B36618" w:rsidRDefault="00B36618">
      <w:pPr>
        <w:rPr>
          <w:rFonts w:hint="eastAsia"/>
        </w:rPr>
      </w:pPr>
      <w:r>
        <w:rPr>
          <w:rFonts w:hint="eastAsia"/>
        </w:rPr>
        <w:t>在中国的文化语境中，“wú kě nài hé de pāi dǎ”不仅仅是一个词语，它还反映了传统文化中对于命运的态度。古人常说：“尽吾志也而不能至者”，表达了即使努力也无法达到目标时的那种遗憾之情。然而，在现代社会，这种观念正在发生变化。人们更加注重个人的力量和选择，试图通过积极行动来改变现状。因此，“wú kě nài hé de pāi dǎ”也可以被看作是一个转折点，提醒我们要在尊重现实的不忘追求梦想。</w:t>
      </w:r>
    </w:p>
    <w:p w14:paraId="1EC7C1C5" w14:textId="77777777" w:rsidR="00B36618" w:rsidRDefault="00B36618">
      <w:pPr>
        <w:rPr>
          <w:rFonts w:hint="eastAsia"/>
        </w:rPr>
      </w:pPr>
    </w:p>
    <w:p w14:paraId="61AD2FFA" w14:textId="77777777" w:rsidR="00B36618" w:rsidRDefault="00B36618">
      <w:pPr>
        <w:rPr>
          <w:rFonts w:hint="eastAsia"/>
        </w:rPr>
      </w:pPr>
      <w:r>
        <w:rPr>
          <w:rFonts w:hint="eastAsia"/>
        </w:rPr>
        <w:t>最后的总结：理解并超越无可奈何</w:t>
      </w:r>
    </w:p>
    <w:p w14:paraId="13810A7B" w14:textId="77777777" w:rsidR="00B36618" w:rsidRDefault="00B36618">
      <w:pPr>
        <w:rPr>
          <w:rFonts w:hint="eastAsia"/>
        </w:rPr>
      </w:pPr>
      <w:r>
        <w:rPr>
          <w:rFonts w:hint="eastAsia"/>
        </w:rPr>
        <w:t>无论是谁，在人生的旅途中都会遇到困难和挑战。面对“wú kě nài hé de pāi dǎ”这样的情感时刻，重要的是要找到内心的力量，学会接纳不完美的现实，并从中汲取继续前行的动力。正如古人云：“塞翁失马，焉知非福”。每一个看似不幸的经历背后，都可能隐藏着转机和希望。所以，让我们带着这份理解和勇气，勇敢地迎接未来的每一天吧。</w:t>
      </w:r>
    </w:p>
    <w:p w14:paraId="214ED17B" w14:textId="77777777" w:rsidR="00B36618" w:rsidRDefault="00B36618">
      <w:pPr>
        <w:rPr>
          <w:rFonts w:hint="eastAsia"/>
        </w:rPr>
      </w:pPr>
    </w:p>
    <w:p w14:paraId="5B77DFBC" w14:textId="77777777" w:rsidR="00B36618" w:rsidRDefault="00B366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B5ED0" w14:textId="77777777" w:rsidR="00B36618" w:rsidRDefault="00B36618">
      <w:pPr>
        <w:rPr>
          <w:rFonts w:hint="eastAsia"/>
        </w:rPr>
      </w:pPr>
    </w:p>
    <w:p w14:paraId="5500F6DA" w14:textId="77777777" w:rsidR="00B36618" w:rsidRDefault="00B36618">
      <w:pPr>
        <w:rPr>
          <w:rFonts w:hint="eastAsia"/>
        </w:rPr>
      </w:pPr>
    </w:p>
    <w:p w14:paraId="391968ED" w14:textId="77777777" w:rsidR="00B36618" w:rsidRDefault="00B36618">
      <w:pPr>
        <w:rPr>
          <w:rFonts w:hint="eastAsia"/>
        </w:rPr>
      </w:pPr>
    </w:p>
    <w:p w14:paraId="5342DA1E" w14:textId="77777777" w:rsidR="00B36618" w:rsidRDefault="00B36618">
      <w:pPr>
        <w:rPr>
          <w:rFonts w:hint="eastAsia"/>
        </w:rPr>
      </w:pPr>
      <w:r>
        <w:rPr>
          <w:rFonts w:hint="eastAsia"/>
        </w:rPr>
        <w:t>点击下载 无可奈何的拍打的拼音Word版本可打印</w:t>
      </w:r>
    </w:p>
    <w:p w14:paraId="73BE905B" w14:textId="5714C7D3" w:rsidR="00DB1B99" w:rsidRDefault="00DB1B99"/>
    <w:sectPr w:rsidR="00DB1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99"/>
    <w:rsid w:val="00451AD6"/>
    <w:rsid w:val="00B36618"/>
    <w:rsid w:val="00DB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A1B73-8289-43D3-B09E-CE532535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