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7FF05" w14:textId="77777777" w:rsidR="00C04258" w:rsidRDefault="00C04258">
      <w:pPr>
        <w:rPr>
          <w:rFonts w:hint="eastAsia"/>
        </w:rPr>
      </w:pPr>
      <w:r>
        <w:rPr>
          <w:rFonts w:hint="eastAsia"/>
        </w:rPr>
        <w:t>数通相窥的拼音简介</w:t>
      </w:r>
    </w:p>
    <w:p w14:paraId="66165479" w14:textId="77777777" w:rsidR="00C04258" w:rsidRDefault="00C04258">
      <w:pPr>
        <w:rPr>
          <w:rFonts w:hint="eastAsia"/>
        </w:rPr>
      </w:pPr>
      <w:r>
        <w:rPr>
          <w:rFonts w:hint="eastAsia"/>
        </w:rPr>
        <w:t>“数通相窥”的拼音是“shù tōng xiāng kuī”。这个词语可能并不是一个传统意义上的成语或通用词汇，而是根据上下文特定创造的一个表达。其中，“数”（shù）可以指代数字、数量或是数据；“通”（tōng）意味着沟通、交流或通达；“相”（xiāng）表示相互之间；“窥”（kuī）原意为偷看，这里可以理解为观察或探索的意思。综合起来，“数通相窥”可以被解释为通过数据分析和交流来探索未知领域或加深对某一主题的理解。</w:t>
      </w:r>
    </w:p>
    <w:p w14:paraId="622E5942" w14:textId="77777777" w:rsidR="00C04258" w:rsidRDefault="00C04258">
      <w:pPr>
        <w:rPr>
          <w:rFonts w:hint="eastAsia"/>
        </w:rPr>
      </w:pPr>
    </w:p>
    <w:p w14:paraId="089878F7" w14:textId="77777777" w:rsidR="00C04258" w:rsidRDefault="00C04258">
      <w:pPr>
        <w:rPr>
          <w:rFonts w:hint="eastAsia"/>
        </w:rPr>
      </w:pPr>
      <w:r>
        <w:rPr>
          <w:rFonts w:hint="eastAsia"/>
        </w:rPr>
        <w:t>数据与信息交流的重要性</w:t>
      </w:r>
    </w:p>
    <w:p w14:paraId="5438A7C9" w14:textId="77777777" w:rsidR="00C04258" w:rsidRDefault="00C04258">
      <w:pPr>
        <w:rPr>
          <w:rFonts w:hint="eastAsia"/>
        </w:rPr>
      </w:pPr>
      <w:r>
        <w:rPr>
          <w:rFonts w:hint="eastAsia"/>
        </w:rPr>
        <w:t>在当今数字化的时代，数据已经成为了一种非常重要的资源。无论是科学研究、商业决策还是日常生活中的各种选择，都离不开数据的支持。而“数通相窥”这一概念强调了数据之间的沟通和交流的重要性。通过有效的数据交换和分析，不同领域的专家们能够更好地理解复杂的问题，并找到创新性的解决方案。例如，在医疗健康领域，医生可以通过分析大量的病历数据来预测疾病的爆发趋势，从而提前做好预防措施。</w:t>
      </w:r>
    </w:p>
    <w:p w14:paraId="680C78D5" w14:textId="77777777" w:rsidR="00C04258" w:rsidRDefault="00C04258">
      <w:pPr>
        <w:rPr>
          <w:rFonts w:hint="eastAsia"/>
        </w:rPr>
      </w:pPr>
    </w:p>
    <w:p w14:paraId="11181B11" w14:textId="77777777" w:rsidR="00C04258" w:rsidRDefault="00C04258">
      <w:pPr>
        <w:rPr>
          <w:rFonts w:hint="eastAsia"/>
        </w:rPr>
      </w:pPr>
      <w:r>
        <w:rPr>
          <w:rFonts w:hint="eastAsia"/>
        </w:rPr>
        <w:t>应用实例：大数据分析</w:t>
      </w:r>
    </w:p>
    <w:p w14:paraId="148FD200" w14:textId="77777777" w:rsidR="00C04258" w:rsidRDefault="00C04258">
      <w:pPr>
        <w:rPr>
          <w:rFonts w:hint="eastAsia"/>
        </w:rPr>
      </w:pPr>
      <w:r>
        <w:rPr>
          <w:rFonts w:hint="eastAsia"/>
        </w:rPr>
        <w:t>大数据分析是“数通相窥”理念的一种具体实现方式。通过对海量的数据进行收集、处理和分析，企业和组织能够获得有价值的洞察。比如，社交媒体平台利用用户的行为数据来优化内容推荐算法，使得用户可以看到更符合自己兴趣的内容。这不仅提升了用户体验，也为广告商提供了更精准的营销渠道。在这个过程中，“数通相窥”体现为数据间的相互作用和信息交流，帮助各方实现共赢。</w:t>
      </w:r>
    </w:p>
    <w:p w14:paraId="541E4DA7" w14:textId="77777777" w:rsidR="00C04258" w:rsidRDefault="00C04258">
      <w:pPr>
        <w:rPr>
          <w:rFonts w:hint="eastAsia"/>
        </w:rPr>
      </w:pPr>
    </w:p>
    <w:p w14:paraId="764D104F" w14:textId="77777777" w:rsidR="00C04258" w:rsidRDefault="00C04258">
      <w:pPr>
        <w:rPr>
          <w:rFonts w:hint="eastAsia"/>
        </w:rPr>
      </w:pPr>
      <w:r>
        <w:rPr>
          <w:rFonts w:hint="eastAsia"/>
        </w:rPr>
        <w:t>面临的挑战与未来展望</w:t>
      </w:r>
    </w:p>
    <w:p w14:paraId="04E379E3" w14:textId="77777777" w:rsidR="00C04258" w:rsidRDefault="00C04258">
      <w:pPr>
        <w:rPr>
          <w:rFonts w:hint="eastAsia"/>
        </w:rPr>
      </w:pPr>
      <w:r>
        <w:rPr>
          <w:rFonts w:hint="eastAsia"/>
        </w:rPr>
        <w:t>然而，“数通相窥”的实践也面临着诸多挑战。首先是数据隐私和安全问题，随着数据泄露事件的频发，如何保护个人和企业的敏感信息成为了一个亟待解决的问题。数据孤岛现象也是制约数据交流的一大障碍，许多组织内部的数据由于格式不统一或部门间缺乏协作难以有效整合。面对这些挑战，我们需要不断创新技术和管理策略，推动数据共享文化的发展，让“数通相窥”真正发挥其潜力，促进社会进步。</w:t>
      </w:r>
    </w:p>
    <w:p w14:paraId="7B0B4B26" w14:textId="77777777" w:rsidR="00C04258" w:rsidRDefault="00C04258">
      <w:pPr>
        <w:rPr>
          <w:rFonts w:hint="eastAsia"/>
        </w:rPr>
      </w:pPr>
    </w:p>
    <w:p w14:paraId="1AC096AC" w14:textId="77777777" w:rsidR="00C04258" w:rsidRDefault="00C04258">
      <w:pPr>
        <w:rPr>
          <w:rFonts w:hint="eastAsia"/>
        </w:rPr>
      </w:pPr>
      <w:r>
        <w:rPr>
          <w:rFonts w:hint="eastAsia"/>
        </w:rPr>
        <w:t xml:space="preserve"> </w:t>
      </w:r>
    </w:p>
    <w:p w14:paraId="486026AD" w14:textId="77777777" w:rsidR="00C04258" w:rsidRDefault="00C04258">
      <w:pPr>
        <w:rPr>
          <w:rFonts w:hint="eastAsia"/>
        </w:rPr>
      </w:pPr>
      <w:r>
        <w:rPr>
          <w:rFonts w:hint="eastAsia"/>
        </w:rPr>
        <w:t>本文是由懂得生活网（dongdeshenghuo.com）为大家创作</w:t>
      </w:r>
    </w:p>
    <w:p w14:paraId="644C68AD" w14:textId="77777777" w:rsidR="00C04258" w:rsidRDefault="00C04258">
      <w:pPr>
        <w:rPr>
          <w:rFonts w:hint="eastAsia"/>
        </w:rPr>
      </w:pPr>
    </w:p>
    <w:p w14:paraId="7BD0F750" w14:textId="77777777" w:rsidR="00C04258" w:rsidRDefault="00C04258">
      <w:pPr>
        <w:rPr>
          <w:rFonts w:hint="eastAsia"/>
        </w:rPr>
      </w:pPr>
    </w:p>
    <w:p w14:paraId="6C00FEA9" w14:textId="77777777" w:rsidR="00C04258" w:rsidRDefault="00C04258">
      <w:pPr>
        <w:rPr>
          <w:rFonts w:hint="eastAsia"/>
        </w:rPr>
      </w:pPr>
    </w:p>
    <w:p w14:paraId="2E5CA632" w14:textId="77777777" w:rsidR="00C04258" w:rsidRDefault="00C04258">
      <w:pPr>
        <w:rPr>
          <w:rFonts w:hint="eastAsia"/>
        </w:rPr>
      </w:pPr>
      <w:r>
        <w:rPr>
          <w:rFonts w:hint="eastAsia"/>
        </w:rPr>
        <w:t>点击下载 数通相窥的拼音Word版本可打印</w:t>
      </w:r>
    </w:p>
    <w:p w14:paraId="4ECAC3AC" w14:textId="7D367CBF" w:rsidR="009A2C43" w:rsidRDefault="009A2C43"/>
    <w:sectPr w:rsidR="009A2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43"/>
    <w:rsid w:val="00451AD6"/>
    <w:rsid w:val="009A2C43"/>
    <w:rsid w:val="00C0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8C610-8E5B-49A0-B22B-32951124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43"/>
    <w:rPr>
      <w:rFonts w:cstheme="majorBidi"/>
      <w:color w:val="2F5496" w:themeColor="accent1" w:themeShade="BF"/>
      <w:sz w:val="28"/>
      <w:szCs w:val="28"/>
    </w:rPr>
  </w:style>
  <w:style w:type="character" w:customStyle="1" w:styleId="50">
    <w:name w:val="标题 5 字符"/>
    <w:basedOn w:val="a0"/>
    <w:link w:val="5"/>
    <w:uiPriority w:val="9"/>
    <w:semiHidden/>
    <w:rsid w:val="009A2C43"/>
    <w:rPr>
      <w:rFonts w:cstheme="majorBidi"/>
      <w:color w:val="2F5496" w:themeColor="accent1" w:themeShade="BF"/>
      <w:sz w:val="24"/>
    </w:rPr>
  </w:style>
  <w:style w:type="character" w:customStyle="1" w:styleId="60">
    <w:name w:val="标题 6 字符"/>
    <w:basedOn w:val="a0"/>
    <w:link w:val="6"/>
    <w:uiPriority w:val="9"/>
    <w:semiHidden/>
    <w:rsid w:val="009A2C43"/>
    <w:rPr>
      <w:rFonts w:cstheme="majorBidi"/>
      <w:b/>
      <w:bCs/>
      <w:color w:val="2F5496" w:themeColor="accent1" w:themeShade="BF"/>
    </w:rPr>
  </w:style>
  <w:style w:type="character" w:customStyle="1" w:styleId="70">
    <w:name w:val="标题 7 字符"/>
    <w:basedOn w:val="a0"/>
    <w:link w:val="7"/>
    <w:uiPriority w:val="9"/>
    <w:semiHidden/>
    <w:rsid w:val="009A2C43"/>
    <w:rPr>
      <w:rFonts w:cstheme="majorBidi"/>
      <w:b/>
      <w:bCs/>
      <w:color w:val="595959" w:themeColor="text1" w:themeTint="A6"/>
    </w:rPr>
  </w:style>
  <w:style w:type="character" w:customStyle="1" w:styleId="80">
    <w:name w:val="标题 8 字符"/>
    <w:basedOn w:val="a0"/>
    <w:link w:val="8"/>
    <w:uiPriority w:val="9"/>
    <w:semiHidden/>
    <w:rsid w:val="009A2C43"/>
    <w:rPr>
      <w:rFonts w:cstheme="majorBidi"/>
      <w:color w:val="595959" w:themeColor="text1" w:themeTint="A6"/>
    </w:rPr>
  </w:style>
  <w:style w:type="character" w:customStyle="1" w:styleId="90">
    <w:name w:val="标题 9 字符"/>
    <w:basedOn w:val="a0"/>
    <w:link w:val="9"/>
    <w:uiPriority w:val="9"/>
    <w:semiHidden/>
    <w:rsid w:val="009A2C43"/>
    <w:rPr>
      <w:rFonts w:eastAsiaTheme="majorEastAsia" w:cstheme="majorBidi"/>
      <w:color w:val="595959" w:themeColor="text1" w:themeTint="A6"/>
    </w:rPr>
  </w:style>
  <w:style w:type="paragraph" w:styleId="a3">
    <w:name w:val="Title"/>
    <w:basedOn w:val="a"/>
    <w:next w:val="a"/>
    <w:link w:val="a4"/>
    <w:uiPriority w:val="10"/>
    <w:qFormat/>
    <w:rsid w:val="009A2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43"/>
    <w:pPr>
      <w:spacing w:before="160"/>
      <w:jc w:val="center"/>
    </w:pPr>
    <w:rPr>
      <w:i/>
      <w:iCs/>
      <w:color w:val="404040" w:themeColor="text1" w:themeTint="BF"/>
    </w:rPr>
  </w:style>
  <w:style w:type="character" w:customStyle="1" w:styleId="a8">
    <w:name w:val="引用 字符"/>
    <w:basedOn w:val="a0"/>
    <w:link w:val="a7"/>
    <w:uiPriority w:val="29"/>
    <w:rsid w:val="009A2C43"/>
    <w:rPr>
      <w:i/>
      <w:iCs/>
      <w:color w:val="404040" w:themeColor="text1" w:themeTint="BF"/>
    </w:rPr>
  </w:style>
  <w:style w:type="paragraph" w:styleId="a9">
    <w:name w:val="List Paragraph"/>
    <w:basedOn w:val="a"/>
    <w:uiPriority w:val="34"/>
    <w:qFormat/>
    <w:rsid w:val="009A2C43"/>
    <w:pPr>
      <w:ind w:left="720"/>
      <w:contextualSpacing/>
    </w:pPr>
  </w:style>
  <w:style w:type="character" w:styleId="aa">
    <w:name w:val="Intense Emphasis"/>
    <w:basedOn w:val="a0"/>
    <w:uiPriority w:val="21"/>
    <w:qFormat/>
    <w:rsid w:val="009A2C43"/>
    <w:rPr>
      <w:i/>
      <w:iCs/>
      <w:color w:val="2F5496" w:themeColor="accent1" w:themeShade="BF"/>
    </w:rPr>
  </w:style>
  <w:style w:type="paragraph" w:styleId="ab">
    <w:name w:val="Intense Quote"/>
    <w:basedOn w:val="a"/>
    <w:next w:val="a"/>
    <w:link w:val="ac"/>
    <w:uiPriority w:val="30"/>
    <w:qFormat/>
    <w:rsid w:val="009A2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43"/>
    <w:rPr>
      <w:i/>
      <w:iCs/>
      <w:color w:val="2F5496" w:themeColor="accent1" w:themeShade="BF"/>
    </w:rPr>
  </w:style>
  <w:style w:type="character" w:styleId="ad">
    <w:name w:val="Intense Reference"/>
    <w:basedOn w:val="a0"/>
    <w:uiPriority w:val="32"/>
    <w:qFormat/>
    <w:rsid w:val="009A2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