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4582" w14:textId="77777777" w:rsidR="004D22CE" w:rsidRDefault="004D22CE">
      <w:pPr>
        <w:rPr>
          <w:rFonts w:hint="eastAsia"/>
        </w:rPr>
      </w:pPr>
      <w:r>
        <w:rPr>
          <w:rFonts w:hint="eastAsia"/>
        </w:rPr>
        <w:t>数学的拼音怎么写的拼</w:t>
      </w:r>
    </w:p>
    <w:p w14:paraId="3D019C7A" w14:textId="77777777" w:rsidR="004D22CE" w:rsidRDefault="004D22CE">
      <w:pPr>
        <w:rPr>
          <w:rFonts w:hint="eastAsia"/>
        </w:rPr>
      </w:pPr>
      <w:r>
        <w:rPr>
          <w:rFonts w:hint="eastAsia"/>
        </w:rPr>
        <w:t>数学，在汉语中是一门探讨数量、结构、变化以及空间等概念的学科。其拼音为“shù xué”。其中，“数”的拼音是“shù”，表示数字与计算的意思；而“学”则是“xué”，意味着学习或科学。“shù xué”这个术语很好地概括了这门学科的本质，即通过研究和学习来探索宇宙万物的数量关系和空间形式。</w:t>
      </w:r>
    </w:p>
    <w:p w14:paraId="0B4BC415" w14:textId="77777777" w:rsidR="004D22CE" w:rsidRDefault="004D22CE">
      <w:pPr>
        <w:rPr>
          <w:rFonts w:hint="eastAsia"/>
        </w:rPr>
      </w:pPr>
    </w:p>
    <w:p w14:paraId="545C2BEC" w14:textId="77777777" w:rsidR="004D22CE" w:rsidRDefault="004D22CE">
      <w:pPr>
        <w:rPr>
          <w:rFonts w:hint="eastAsia"/>
        </w:rPr>
      </w:pPr>
      <w:r>
        <w:rPr>
          <w:rFonts w:hint="eastAsia"/>
        </w:rPr>
        <w:t>数学的重要性</w:t>
      </w:r>
    </w:p>
    <w:p w14:paraId="5B239D93" w14:textId="77777777" w:rsidR="004D22CE" w:rsidRDefault="004D22CE">
      <w:pPr>
        <w:rPr>
          <w:rFonts w:hint="eastAsia"/>
        </w:rPr>
      </w:pPr>
      <w:r>
        <w:rPr>
          <w:rFonts w:hint="eastAsia"/>
        </w:rPr>
        <w:t>数学作为一门基础学科，对于科学技术的发展起着至关重要的作用。无论是物理、化学、生物学还是经济学、计算机科学等领域，都离不开数学的支持。在日常生活中，我们也无时无刻不在使用数学知识，比如购物时计算找零、规划旅行路线时考虑时间成本等。可以说，数学不仅是科学研究的工具，也是人们理解世界的重要方式之一。</w:t>
      </w:r>
    </w:p>
    <w:p w14:paraId="213247B9" w14:textId="77777777" w:rsidR="004D22CE" w:rsidRDefault="004D22CE">
      <w:pPr>
        <w:rPr>
          <w:rFonts w:hint="eastAsia"/>
        </w:rPr>
      </w:pPr>
    </w:p>
    <w:p w14:paraId="21BA4983" w14:textId="77777777" w:rsidR="004D22CE" w:rsidRDefault="004D22CE">
      <w:pPr>
        <w:rPr>
          <w:rFonts w:hint="eastAsia"/>
        </w:rPr>
      </w:pPr>
      <w:r>
        <w:rPr>
          <w:rFonts w:hint="eastAsia"/>
        </w:rPr>
        <w:t>数学的历史与发展</w:t>
      </w:r>
    </w:p>
    <w:p w14:paraId="402C6677" w14:textId="77777777" w:rsidR="004D22CE" w:rsidRDefault="004D22CE">
      <w:pPr>
        <w:rPr>
          <w:rFonts w:hint="eastAsia"/>
        </w:rPr>
      </w:pPr>
      <w:r>
        <w:rPr>
          <w:rFonts w:hint="eastAsia"/>
        </w:rPr>
        <w:t>数学有着悠久的历史，从古代文明时期就开始发展。古埃及人和巴比伦人已经掌握了基本的算术和几何知识，用于建筑金字塔和测量土地。古希腊时期，欧几里得的《几何原本》奠定了几何学的基础。随着时代的发展，数学逐渐分化出更多的分支，如代数、解析几何、微积分等，每一分支都在各自的领域内发挥着重要作用。</w:t>
      </w:r>
    </w:p>
    <w:p w14:paraId="45201DD2" w14:textId="77777777" w:rsidR="004D22CE" w:rsidRDefault="004D22CE">
      <w:pPr>
        <w:rPr>
          <w:rFonts w:hint="eastAsia"/>
        </w:rPr>
      </w:pPr>
    </w:p>
    <w:p w14:paraId="2D17083E" w14:textId="77777777" w:rsidR="004D22CE" w:rsidRDefault="004D22CE">
      <w:pPr>
        <w:rPr>
          <w:rFonts w:hint="eastAsia"/>
        </w:rPr>
      </w:pPr>
      <w:r>
        <w:rPr>
          <w:rFonts w:hint="eastAsia"/>
        </w:rPr>
        <w:t>现代数学的应用</w:t>
      </w:r>
    </w:p>
    <w:p w14:paraId="18A2EAF3" w14:textId="77777777" w:rsidR="004D22CE" w:rsidRDefault="004D22CE">
      <w:pPr>
        <w:rPr>
          <w:rFonts w:hint="eastAsia"/>
        </w:rPr>
      </w:pPr>
      <w:r>
        <w:rPr>
          <w:rFonts w:hint="eastAsia"/>
        </w:rPr>
        <w:t>进入现代社会，数学的应用范围更加广泛。在信息技术飞速发展的今天，密码学、数据挖掘、机器学习等领域都离不开复杂的数学模型和算法。金融工程中的风险管理、保险精算等也大量运用了概率论和统计学的知识。可以说，数学不仅是一种理论探索，更是解决实际问题的强大工具。</w:t>
      </w:r>
    </w:p>
    <w:p w14:paraId="7E22BC71" w14:textId="77777777" w:rsidR="004D22CE" w:rsidRDefault="004D22CE">
      <w:pPr>
        <w:rPr>
          <w:rFonts w:hint="eastAsia"/>
        </w:rPr>
      </w:pPr>
    </w:p>
    <w:p w14:paraId="575FAB7F" w14:textId="77777777" w:rsidR="004D22CE" w:rsidRDefault="004D22CE">
      <w:pPr>
        <w:rPr>
          <w:rFonts w:hint="eastAsia"/>
        </w:rPr>
      </w:pPr>
      <w:r>
        <w:rPr>
          <w:rFonts w:hint="eastAsia"/>
        </w:rPr>
        <w:t>最后的总结</w:t>
      </w:r>
    </w:p>
    <w:p w14:paraId="02B15B2D" w14:textId="77777777" w:rsidR="004D22CE" w:rsidRDefault="004D22CE">
      <w:pPr>
        <w:rPr>
          <w:rFonts w:hint="eastAsia"/>
        </w:rPr>
      </w:pPr>
      <w:r>
        <w:rPr>
          <w:rFonts w:hint="eastAsia"/>
        </w:rPr>
        <w:t>“shù xué”不仅仅是一个简单的词汇，它背后蕴含的是人类对自然界规律的深刻理解和不懈探索的精神。无论是过去、现在还是未来，数学都将持续地推动着科学技术的进步和社会的发展。希望更多的人能够认识到数学的魅力，并投身于这一领域的学习和研究中去。</w:t>
      </w:r>
    </w:p>
    <w:p w14:paraId="4601D55F" w14:textId="77777777" w:rsidR="004D22CE" w:rsidRDefault="004D22CE">
      <w:pPr>
        <w:rPr>
          <w:rFonts w:hint="eastAsia"/>
        </w:rPr>
      </w:pPr>
    </w:p>
    <w:p w14:paraId="349ED81C" w14:textId="77777777" w:rsidR="004D22CE" w:rsidRDefault="004D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0D1D" w14:textId="77777777" w:rsidR="004D22CE" w:rsidRDefault="004D2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3E6E" w14:textId="77777777" w:rsidR="004D22CE" w:rsidRDefault="004D22CE">
      <w:pPr>
        <w:rPr>
          <w:rFonts w:hint="eastAsia"/>
        </w:rPr>
      </w:pPr>
    </w:p>
    <w:p w14:paraId="53386F13" w14:textId="77777777" w:rsidR="004D22CE" w:rsidRDefault="004D22CE">
      <w:pPr>
        <w:rPr>
          <w:rFonts w:hint="eastAsia"/>
        </w:rPr>
      </w:pPr>
    </w:p>
    <w:p w14:paraId="154C0A0E" w14:textId="77777777" w:rsidR="004D22CE" w:rsidRDefault="004D22CE">
      <w:pPr>
        <w:rPr>
          <w:rFonts w:hint="eastAsia"/>
        </w:rPr>
      </w:pPr>
    </w:p>
    <w:p w14:paraId="735F01CD" w14:textId="77777777" w:rsidR="004D22CE" w:rsidRDefault="004D22CE">
      <w:pPr>
        <w:rPr>
          <w:rFonts w:hint="eastAsia"/>
        </w:rPr>
      </w:pPr>
      <w:r>
        <w:rPr>
          <w:rFonts w:hint="eastAsia"/>
        </w:rPr>
        <w:t>点击下载 数学的拼音怎么写的拼Word版本可打印</w:t>
      </w:r>
    </w:p>
    <w:p w14:paraId="10177773" w14:textId="212A6B31" w:rsidR="007A6F49" w:rsidRDefault="007A6F49"/>
    <w:sectPr w:rsidR="007A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49"/>
    <w:rsid w:val="00451AD6"/>
    <w:rsid w:val="004D22CE"/>
    <w:rsid w:val="007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2CAC3-A9EB-4B82-8D9E-5DEAFEB7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