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AB33" w14:textId="77777777" w:rsidR="00D16782" w:rsidRDefault="00D16782">
      <w:pPr>
        <w:rPr>
          <w:rFonts w:hint="eastAsia"/>
        </w:rPr>
      </w:pPr>
      <w:r>
        <w:rPr>
          <w:rFonts w:hint="eastAsia"/>
        </w:rPr>
        <w:t>握篙盘索的拼音怎么写</w:t>
      </w:r>
    </w:p>
    <w:p w14:paraId="16D11B5B" w14:textId="77777777" w:rsidR="00D16782" w:rsidRDefault="00D16782">
      <w:pPr>
        <w:rPr>
          <w:rFonts w:hint="eastAsia"/>
        </w:rPr>
      </w:pPr>
      <w:r>
        <w:rPr>
          <w:rFonts w:hint="eastAsia"/>
        </w:rPr>
        <w:t>握篙盘索（wò gāo pán suǒ）这一词汇源自中国古代水上活动，特别是与船运相关的技艺。握指的是用手掌握住物体，而篙则是用于推动船只前进或调整方向的长杆。盘意指操纵、控制，索则代表了船上使用的绳索。合在一起，“握篙盘索”形象地描述了古代水手们使用长篙和绳索来操控船只的过程。</w:t>
      </w:r>
    </w:p>
    <w:p w14:paraId="4D79C018" w14:textId="77777777" w:rsidR="00D16782" w:rsidRDefault="00D16782">
      <w:pPr>
        <w:rPr>
          <w:rFonts w:hint="eastAsia"/>
        </w:rPr>
      </w:pPr>
    </w:p>
    <w:p w14:paraId="5AA9CF3D" w14:textId="77777777" w:rsidR="00D16782" w:rsidRDefault="00D16782">
      <w:pPr>
        <w:rPr>
          <w:rFonts w:hint="eastAsia"/>
        </w:rPr>
      </w:pPr>
      <w:r>
        <w:rPr>
          <w:rFonts w:hint="eastAsia"/>
        </w:rPr>
        <w:t>握篙盘索的历史背景</w:t>
      </w:r>
    </w:p>
    <w:p w14:paraId="431BBDB8" w14:textId="77777777" w:rsidR="00D16782" w:rsidRDefault="00D16782">
      <w:pPr>
        <w:rPr>
          <w:rFonts w:hint="eastAsia"/>
        </w:rPr>
      </w:pPr>
      <w:r>
        <w:rPr>
          <w:rFonts w:hint="eastAsia"/>
        </w:rPr>
        <w:t>在中国古代，尤其是南方水网密布的地区，如江南水乡，水路运输是人们日常生活和经济活动中不可或缺的一部分。握篙盘索作为一项基本技能，对于当时的船工来说至关重要。通过精确地控制篙和索，他们能够确保船只在复杂的水域中安全航行，避免碰撞和搁浅。</w:t>
      </w:r>
    </w:p>
    <w:p w14:paraId="279347B9" w14:textId="77777777" w:rsidR="00D16782" w:rsidRDefault="00D16782">
      <w:pPr>
        <w:rPr>
          <w:rFonts w:hint="eastAsia"/>
        </w:rPr>
      </w:pPr>
    </w:p>
    <w:p w14:paraId="413C571D" w14:textId="77777777" w:rsidR="00D16782" w:rsidRDefault="00D16782">
      <w:pPr>
        <w:rPr>
          <w:rFonts w:hint="eastAsia"/>
        </w:rPr>
      </w:pPr>
      <w:r>
        <w:rPr>
          <w:rFonts w:hint="eastAsia"/>
        </w:rPr>
        <w:t>握篙盘索的技术要点</w:t>
      </w:r>
    </w:p>
    <w:p w14:paraId="2DCBB1BE" w14:textId="77777777" w:rsidR="00D16782" w:rsidRDefault="00D16782">
      <w:pPr>
        <w:rPr>
          <w:rFonts w:hint="eastAsia"/>
        </w:rPr>
      </w:pPr>
      <w:r>
        <w:rPr>
          <w:rFonts w:hint="eastAsia"/>
        </w:rPr>
        <w:t>握篙盘索不仅仅是体力活，它同样要求操作者具备一定的技巧和经验。正确握持篙的位置、施力的方向和时机，以及如何有效地利用索来固定或移动船只，都是需要长期实践才能掌握的。对水流、风向等自然因素的理解也是决定握篙盘索效果的关键因素之一。</w:t>
      </w:r>
    </w:p>
    <w:p w14:paraId="00599A13" w14:textId="77777777" w:rsidR="00D16782" w:rsidRDefault="00D16782">
      <w:pPr>
        <w:rPr>
          <w:rFonts w:hint="eastAsia"/>
        </w:rPr>
      </w:pPr>
    </w:p>
    <w:p w14:paraId="10FFA7A4" w14:textId="77777777" w:rsidR="00D16782" w:rsidRDefault="00D16782">
      <w:pPr>
        <w:rPr>
          <w:rFonts w:hint="eastAsia"/>
        </w:rPr>
      </w:pPr>
      <w:r>
        <w:rPr>
          <w:rFonts w:hint="eastAsia"/>
        </w:rPr>
        <w:t>握篙盘索的文化意义</w:t>
      </w:r>
    </w:p>
    <w:p w14:paraId="6887BD7E" w14:textId="77777777" w:rsidR="00D16782" w:rsidRDefault="00D16782">
      <w:pPr>
        <w:rPr>
          <w:rFonts w:hint="eastAsia"/>
        </w:rPr>
      </w:pPr>
      <w:r>
        <w:rPr>
          <w:rFonts w:hint="eastAsia"/>
        </w:rPr>
        <w:t>随着时间的推移，握篙盘索不仅仅是一种实用技能，更成为了中国传统文化的一部分。许多古籍、诗歌和绘画作品都描绘了与之相关的生活场景，展现了古人对水上生活的热爱和对自然的敬畏之情。虽然现代科技已经极大地改变了水上交通的方式，但握篙盘索作为文化遗产，仍然受到人们的关注和保护。</w:t>
      </w:r>
    </w:p>
    <w:p w14:paraId="79CE5294" w14:textId="77777777" w:rsidR="00D16782" w:rsidRDefault="00D16782">
      <w:pPr>
        <w:rPr>
          <w:rFonts w:hint="eastAsia"/>
        </w:rPr>
      </w:pPr>
    </w:p>
    <w:p w14:paraId="54D923B3" w14:textId="77777777" w:rsidR="00D16782" w:rsidRDefault="00D16782">
      <w:pPr>
        <w:rPr>
          <w:rFonts w:hint="eastAsia"/>
        </w:rPr>
      </w:pPr>
      <w:r>
        <w:rPr>
          <w:rFonts w:hint="eastAsia"/>
        </w:rPr>
        <w:t>握篙盘索的现代应用</w:t>
      </w:r>
    </w:p>
    <w:p w14:paraId="68057B36" w14:textId="77777777" w:rsidR="00D16782" w:rsidRDefault="00D16782">
      <w:pPr>
        <w:rPr>
          <w:rFonts w:hint="eastAsia"/>
        </w:rPr>
      </w:pPr>
      <w:r>
        <w:rPr>
          <w:rFonts w:hint="eastAsia"/>
        </w:rPr>
        <w:t>在现代社会，尽管大多数船只已不再依赖于传统的握篙盘索技术进行操作，但在某些特定场合，如旅游景点的小船游、传统节日庆典中的龙舟比赛等，这项古老的技能仍然被保留和传承下来。它不仅为游客提供了独特的体验，也帮助新一代了解和学习祖先的智慧和技术。</w:t>
      </w:r>
    </w:p>
    <w:p w14:paraId="10117B54" w14:textId="77777777" w:rsidR="00D16782" w:rsidRDefault="00D16782">
      <w:pPr>
        <w:rPr>
          <w:rFonts w:hint="eastAsia"/>
        </w:rPr>
      </w:pPr>
    </w:p>
    <w:p w14:paraId="7D7F086D" w14:textId="77777777" w:rsidR="00D16782" w:rsidRDefault="00D16782">
      <w:pPr>
        <w:rPr>
          <w:rFonts w:hint="eastAsia"/>
        </w:rPr>
      </w:pPr>
      <w:r>
        <w:rPr>
          <w:rFonts w:hint="eastAsia"/>
        </w:rPr>
        <w:t>结语</w:t>
      </w:r>
    </w:p>
    <w:p w14:paraId="65A66E9B" w14:textId="77777777" w:rsidR="00D16782" w:rsidRDefault="00D16782">
      <w:pPr>
        <w:rPr>
          <w:rFonts w:hint="eastAsia"/>
        </w:rPr>
      </w:pPr>
      <w:r>
        <w:rPr>
          <w:rFonts w:hint="eastAsia"/>
        </w:rPr>
        <w:t>握篙盘索作为一项古老而又充满魅力的技艺，承载着丰富的历史文化信息。通过对它的研究和传承，我们不仅能更好地理解过去的生活方式，也能从中汲取到关于人与自然和谐共处的宝贵教训。希望未来能有更多的人关注并参与到握篙盘索文化的保护和传承之中。</w:t>
      </w:r>
    </w:p>
    <w:p w14:paraId="16FBF7F5" w14:textId="77777777" w:rsidR="00D16782" w:rsidRDefault="00D16782">
      <w:pPr>
        <w:rPr>
          <w:rFonts w:hint="eastAsia"/>
        </w:rPr>
      </w:pPr>
    </w:p>
    <w:p w14:paraId="2D0165B8" w14:textId="77777777" w:rsidR="00D16782" w:rsidRDefault="00D16782">
      <w:pPr>
        <w:rPr>
          <w:rFonts w:hint="eastAsia"/>
        </w:rPr>
      </w:pPr>
      <w:r>
        <w:rPr>
          <w:rFonts w:hint="eastAsia"/>
        </w:rPr>
        <w:t xml:space="preserve"> </w:t>
      </w:r>
    </w:p>
    <w:p w14:paraId="2D9F4141" w14:textId="77777777" w:rsidR="00D16782" w:rsidRDefault="00D16782">
      <w:pPr>
        <w:rPr>
          <w:rFonts w:hint="eastAsia"/>
        </w:rPr>
      </w:pPr>
      <w:r>
        <w:rPr>
          <w:rFonts w:hint="eastAsia"/>
        </w:rPr>
        <w:t>本文是由懂得生活网（dongdeshenghuo.com）为大家创作</w:t>
      </w:r>
    </w:p>
    <w:p w14:paraId="2D268175" w14:textId="77777777" w:rsidR="00D16782" w:rsidRDefault="00D16782">
      <w:pPr>
        <w:rPr>
          <w:rFonts w:hint="eastAsia"/>
        </w:rPr>
      </w:pPr>
    </w:p>
    <w:p w14:paraId="14BB0094" w14:textId="77777777" w:rsidR="00D16782" w:rsidRDefault="00D16782">
      <w:pPr>
        <w:rPr>
          <w:rFonts w:hint="eastAsia"/>
        </w:rPr>
      </w:pPr>
    </w:p>
    <w:p w14:paraId="7B148C85" w14:textId="77777777" w:rsidR="00D16782" w:rsidRDefault="00D16782">
      <w:pPr>
        <w:rPr>
          <w:rFonts w:hint="eastAsia"/>
        </w:rPr>
      </w:pPr>
    </w:p>
    <w:p w14:paraId="18CFC5C3" w14:textId="77777777" w:rsidR="00D16782" w:rsidRDefault="00D16782">
      <w:pPr>
        <w:rPr>
          <w:rFonts w:hint="eastAsia"/>
        </w:rPr>
      </w:pPr>
      <w:r>
        <w:rPr>
          <w:rFonts w:hint="eastAsia"/>
        </w:rPr>
        <w:t>点击下载 握篙盘索的拼音怎么写Word版本可打印</w:t>
      </w:r>
    </w:p>
    <w:p w14:paraId="6B23C893" w14:textId="5E5FB5D6" w:rsidR="008C568F" w:rsidRDefault="008C568F"/>
    <w:sectPr w:rsidR="008C5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8F"/>
    <w:rsid w:val="00451AD6"/>
    <w:rsid w:val="008C568F"/>
    <w:rsid w:val="00D1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B28A-EC40-4822-92AD-232C1AA4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68F"/>
    <w:rPr>
      <w:rFonts w:cstheme="majorBidi"/>
      <w:color w:val="2F5496" w:themeColor="accent1" w:themeShade="BF"/>
      <w:sz w:val="28"/>
      <w:szCs w:val="28"/>
    </w:rPr>
  </w:style>
  <w:style w:type="character" w:customStyle="1" w:styleId="50">
    <w:name w:val="标题 5 字符"/>
    <w:basedOn w:val="a0"/>
    <w:link w:val="5"/>
    <w:uiPriority w:val="9"/>
    <w:semiHidden/>
    <w:rsid w:val="008C568F"/>
    <w:rPr>
      <w:rFonts w:cstheme="majorBidi"/>
      <w:color w:val="2F5496" w:themeColor="accent1" w:themeShade="BF"/>
      <w:sz w:val="24"/>
    </w:rPr>
  </w:style>
  <w:style w:type="character" w:customStyle="1" w:styleId="60">
    <w:name w:val="标题 6 字符"/>
    <w:basedOn w:val="a0"/>
    <w:link w:val="6"/>
    <w:uiPriority w:val="9"/>
    <w:semiHidden/>
    <w:rsid w:val="008C568F"/>
    <w:rPr>
      <w:rFonts w:cstheme="majorBidi"/>
      <w:b/>
      <w:bCs/>
      <w:color w:val="2F5496" w:themeColor="accent1" w:themeShade="BF"/>
    </w:rPr>
  </w:style>
  <w:style w:type="character" w:customStyle="1" w:styleId="70">
    <w:name w:val="标题 7 字符"/>
    <w:basedOn w:val="a0"/>
    <w:link w:val="7"/>
    <w:uiPriority w:val="9"/>
    <w:semiHidden/>
    <w:rsid w:val="008C568F"/>
    <w:rPr>
      <w:rFonts w:cstheme="majorBidi"/>
      <w:b/>
      <w:bCs/>
      <w:color w:val="595959" w:themeColor="text1" w:themeTint="A6"/>
    </w:rPr>
  </w:style>
  <w:style w:type="character" w:customStyle="1" w:styleId="80">
    <w:name w:val="标题 8 字符"/>
    <w:basedOn w:val="a0"/>
    <w:link w:val="8"/>
    <w:uiPriority w:val="9"/>
    <w:semiHidden/>
    <w:rsid w:val="008C568F"/>
    <w:rPr>
      <w:rFonts w:cstheme="majorBidi"/>
      <w:color w:val="595959" w:themeColor="text1" w:themeTint="A6"/>
    </w:rPr>
  </w:style>
  <w:style w:type="character" w:customStyle="1" w:styleId="90">
    <w:name w:val="标题 9 字符"/>
    <w:basedOn w:val="a0"/>
    <w:link w:val="9"/>
    <w:uiPriority w:val="9"/>
    <w:semiHidden/>
    <w:rsid w:val="008C568F"/>
    <w:rPr>
      <w:rFonts w:eastAsiaTheme="majorEastAsia" w:cstheme="majorBidi"/>
      <w:color w:val="595959" w:themeColor="text1" w:themeTint="A6"/>
    </w:rPr>
  </w:style>
  <w:style w:type="paragraph" w:styleId="a3">
    <w:name w:val="Title"/>
    <w:basedOn w:val="a"/>
    <w:next w:val="a"/>
    <w:link w:val="a4"/>
    <w:uiPriority w:val="10"/>
    <w:qFormat/>
    <w:rsid w:val="008C5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68F"/>
    <w:pPr>
      <w:spacing w:before="160"/>
      <w:jc w:val="center"/>
    </w:pPr>
    <w:rPr>
      <w:i/>
      <w:iCs/>
      <w:color w:val="404040" w:themeColor="text1" w:themeTint="BF"/>
    </w:rPr>
  </w:style>
  <w:style w:type="character" w:customStyle="1" w:styleId="a8">
    <w:name w:val="引用 字符"/>
    <w:basedOn w:val="a0"/>
    <w:link w:val="a7"/>
    <w:uiPriority w:val="29"/>
    <w:rsid w:val="008C568F"/>
    <w:rPr>
      <w:i/>
      <w:iCs/>
      <w:color w:val="404040" w:themeColor="text1" w:themeTint="BF"/>
    </w:rPr>
  </w:style>
  <w:style w:type="paragraph" w:styleId="a9">
    <w:name w:val="List Paragraph"/>
    <w:basedOn w:val="a"/>
    <w:uiPriority w:val="34"/>
    <w:qFormat/>
    <w:rsid w:val="008C568F"/>
    <w:pPr>
      <w:ind w:left="720"/>
      <w:contextualSpacing/>
    </w:pPr>
  </w:style>
  <w:style w:type="character" w:styleId="aa">
    <w:name w:val="Intense Emphasis"/>
    <w:basedOn w:val="a0"/>
    <w:uiPriority w:val="21"/>
    <w:qFormat/>
    <w:rsid w:val="008C568F"/>
    <w:rPr>
      <w:i/>
      <w:iCs/>
      <w:color w:val="2F5496" w:themeColor="accent1" w:themeShade="BF"/>
    </w:rPr>
  </w:style>
  <w:style w:type="paragraph" w:styleId="ab">
    <w:name w:val="Intense Quote"/>
    <w:basedOn w:val="a"/>
    <w:next w:val="a"/>
    <w:link w:val="ac"/>
    <w:uiPriority w:val="30"/>
    <w:qFormat/>
    <w:rsid w:val="008C5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68F"/>
    <w:rPr>
      <w:i/>
      <w:iCs/>
      <w:color w:val="2F5496" w:themeColor="accent1" w:themeShade="BF"/>
    </w:rPr>
  </w:style>
  <w:style w:type="character" w:styleId="ad">
    <w:name w:val="Intense Reference"/>
    <w:basedOn w:val="a0"/>
    <w:uiPriority w:val="32"/>
    <w:qFormat/>
    <w:rsid w:val="008C5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