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059A" w14:textId="77777777" w:rsidR="00A82B02" w:rsidRDefault="00A82B02">
      <w:pPr>
        <w:rPr>
          <w:rFonts w:hint="eastAsia"/>
        </w:rPr>
      </w:pPr>
      <w:r>
        <w:rPr>
          <w:rFonts w:hint="eastAsia"/>
        </w:rPr>
        <w:t>托勒密的拼音：Tuō lè mǐ</w:t>
      </w:r>
    </w:p>
    <w:p w14:paraId="3CE49122" w14:textId="77777777" w:rsidR="00A82B02" w:rsidRDefault="00A82B02">
      <w:pPr>
        <w:rPr>
          <w:rFonts w:hint="eastAsia"/>
        </w:rPr>
      </w:pPr>
      <w:r>
        <w:rPr>
          <w:rFonts w:hint="eastAsia"/>
        </w:rPr>
        <w:t>在历史长河中，众多杰出人物的名字被铭刻于星图之上，其中一位便是托勒密（约90年－168年），他的名字在汉语中被音译为“托勒密”。这位生活在古罗马时期的埃及学者，以其广泛的学术贡献而闻名于世，尤其是在天文学、地理学和占星术等领域。他所编撰的《至大论》（Almagest）成为古代天文学的重要典籍，影响了后世数个世纪的科学发展。</w:t>
      </w:r>
    </w:p>
    <w:p w14:paraId="5467763E" w14:textId="77777777" w:rsidR="00A82B02" w:rsidRDefault="00A82B02">
      <w:pPr>
        <w:rPr>
          <w:rFonts w:hint="eastAsia"/>
        </w:rPr>
      </w:pPr>
    </w:p>
    <w:p w14:paraId="70C86E10" w14:textId="77777777" w:rsidR="00A82B02" w:rsidRDefault="00A82B02">
      <w:pPr>
        <w:rPr>
          <w:rFonts w:hint="eastAsia"/>
        </w:rPr>
      </w:pPr>
      <w:r>
        <w:rPr>
          <w:rFonts w:hint="eastAsia"/>
        </w:rPr>
        <w:t>托勒密的生平</w:t>
      </w:r>
    </w:p>
    <w:p w14:paraId="0120F225" w14:textId="77777777" w:rsidR="00A82B02" w:rsidRDefault="00A82B02">
      <w:pPr>
        <w:rPr>
          <w:rFonts w:hint="eastAsia"/>
        </w:rPr>
      </w:pPr>
      <w:r>
        <w:rPr>
          <w:rFonts w:hint="eastAsia"/>
        </w:rPr>
        <w:t>托勒密生活的年代正值罗马帝国统治下的埃及，尽管关于其个人生活的记录相当稀少，但他的著作却成为了了解当时科学成就的关键窗口。作为亚历山大图书馆的学者，托勒密继承了希腊化时代的知识遗产，并将其发扬光大。他在亚历山大城度过了大部分的职业生涯，在那里他不仅进行了大量的观测研究，还教授数学与天文学。</w:t>
      </w:r>
    </w:p>
    <w:p w14:paraId="6A33498A" w14:textId="77777777" w:rsidR="00A82B02" w:rsidRDefault="00A82B02">
      <w:pPr>
        <w:rPr>
          <w:rFonts w:hint="eastAsia"/>
        </w:rPr>
      </w:pPr>
    </w:p>
    <w:p w14:paraId="2CA6982A" w14:textId="77777777" w:rsidR="00A82B02" w:rsidRDefault="00A82B02">
      <w:pPr>
        <w:rPr>
          <w:rFonts w:hint="eastAsia"/>
        </w:rPr>
      </w:pPr>
      <w:r>
        <w:rPr>
          <w:rFonts w:hint="eastAsia"/>
        </w:rPr>
        <w:t>托勒密的地心说宇宙模型</w:t>
      </w:r>
    </w:p>
    <w:p w14:paraId="3CCD8229" w14:textId="77777777" w:rsidR="00A82B02" w:rsidRDefault="00A82B02">
      <w:pPr>
        <w:rPr>
          <w:rFonts w:hint="eastAsia"/>
        </w:rPr>
      </w:pPr>
      <w:r>
        <w:rPr>
          <w:rFonts w:hint="eastAsia"/>
        </w:rPr>
        <w:t>托勒密最著名的成就是他对宇宙结构的理解，即地心说或称托勒密体系。在这个模型中，地球位于宇宙中心，其他天体如太阳、月亮和行星围绕着地球做圆周运动。这一理论是基于早先的希腊哲学家们的思想，特别是柏拉图和亚里士多德的观点。为了解释观察到的行星逆行现象，托勒密引入了本轮和均轮的概念，使得模型更加复杂也更符合实际观测。</w:t>
      </w:r>
    </w:p>
    <w:p w14:paraId="36ED37E9" w14:textId="77777777" w:rsidR="00A82B02" w:rsidRDefault="00A82B02">
      <w:pPr>
        <w:rPr>
          <w:rFonts w:hint="eastAsia"/>
        </w:rPr>
      </w:pPr>
    </w:p>
    <w:p w14:paraId="6320A5A5" w14:textId="77777777" w:rsidR="00A82B02" w:rsidRDefault="00A82B02">
      <w:pPr>
        <w:rPr>
          <w:rFonts w:hint="eastAsia"/>
        </w:rPr>
      </w:pPr>
      <w:r>
        <w:rPr>
          <w:rFonts w:hint="eastAsia"/>
        </w:rPr>
        <w:t>托勒密对地理学的影响</w:t>
      </w:r>
    </w:p>
    <w:p w14:paraId="1915104A" w14:textId="77777777" w:rsidR="00A82B02" w:rsidRDefault="00A82B02">
      <w:pPr>
        <w:rPr>
          <w:rFonts w:hint="eastAsia"/>
        </w:rPr>
      </w:pPr>
      <w:r>
        <w:rPr>
          <w:rFonts w:hint="eastAsia"/>
        </w:rPr>
        <w:t>除了天文学，托勒密还在地理学方面留下了深刻的印记。他的《地理学指南》（Geographia）一书详细描述了已知世界的地理特征，并提供了一份详尽的地图集。虽然书中的一些测量数据存在误差，但它依然是那个时代最全面的地理文献之一。该书中的地图制作方法以及使用经纬度系统来确定位置的方法，对于后来欧洲航海探险的发展起到了至关重要的作用。</w:t>
      </w:r>
    </w:p>
    <w:p w14:paraId="2D645B6F" w14:textId="77777777" w:rsidR="00A82B02" w:rsidRDefault="00A82B02">
      <w:pPr>
        <w:rPr>
          <w:rFonts w:hint="eastAsia"/>
        </w:rPr>
      </w:pPr>
    </w:p>
    <w:p w14:paraId="73AA6D42" w14:textId="77777777" w:rsidR="00A82B02" w:rsidRDefault="00A82B02">
      <w:pPr>
        <w:rPr>
          <w:rFonts w:hint="eastAsia"/>
        </w:rPr>
      </w:pPr>
      <w:r>
        <w:rPr>
          <w:rFonts w:hint="eastAsia"/>
        </w:rPr>
        <w:t>托勒密在占星术中的地位</w:t>
      </w:r>
    </w:p>
    <w:p w14:paraId="4529F67D" w14:textId="77777777" w:rsidR="00A82B02" w:rsidRDefault="00A82B02">
      <w:pPr>
        <w:rPr>
          <w:rFonts w:hint="eastAsia"/>
        </w:rPr>
      </w:pPr>
      <w:r>
        <w:rPr>
          <w:rFonts w:hint="eastAsia"/>
        </w:rPr>
        <w:t>托勒密同样是一位占星学家，《四书》（Tetrabiblos）是他在这方面的代表作。此书探讨了天体如何影响人类命运和个人性格的问题，确立了许多基本原理，这些原则一直沿用到了现代占星学中。尽管今天的科学家普遍认为占星术没有科学依据，但在历史上它却是连接人与自然的一种方式。</w:t>
      </w:r>
    </w:p>
    <w:p w14:paraId="766EE4BE" w14:textId="77777777" w:rsidR="00A82B02" w:rsidRDefault="00A82B02">
      <w:pPr>
        <w:rPr>
          <w:rFonts w:hint="eastAsia"/>
        </w:rPr>
      </w:pPr>
    </w:p>
    <w:p w14:paraId="14656B27" w14:textId="77777777" w:rsidR="00A82B02" w:rsidRDefault="00A82B02">
      <w:pPr>
        <w:rPr>
          <w:rFonts w:hint="eastAsia"/>
        </w:rPr>
      </w:pPr>
      <w:r>
        <w:rPr>
          <w:rFonts w:hint="eastAsia"/>
        </w:rPr>
        <w:t>托勒密的遗产</w:t>
      </w:r>
    </w:p>
    <w:p w14:paraId="6CEFCD69" w14:textId="77777777" w:rsidR="00A82B02" w:rsidRDefault="00A82B02">
      <w:pPr>
        <w:rPr>
          <w:rFonts w:hint="eastAsia"/>
        </w:rPr>
      </w:pPr>
      <w:r>
        <w:rPr>
          <w:rFonts w:hint="eastAsia"/>
        </w:rPr>
        <w:t>托勒密的工作跨越多个学科，他的思想在中世纪时期通过阿拉伯世界得以保存并传播回欧洲，从而激发了文艺复兴时期的科学革命。哥白尼的日心说最终取代了他的地心说，但不可否认的是，托勒密的理论框架为后世的科学家提供了宝贵的参考点。直到今天，当我们仰望星空时，依然能感受到这位伟大智者的深远影响。</w:t>
      </w:r>
    </w:p>
    <w:p w14:paraId="39B53B76" w14:textId="77777777" w:rsidR="00A82B02" w:rsidRDefault="00A82B02">
      <w:pPr>
        <w:rPr>
          <w:rFonts w:hint="eastAsia"/>
        </w:rPr>
      </w:pPr>
    </w:p>
    <w:p w14:paraId="1F15C33F" w14:textId="77777777" w:rsidR="00A82B02" w:rsidRDefault="00A82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19867" w14:textId="77777777" w:rsidR="00A82B02" w:rsidRDefault="00A82B02">
      <w:pPr>
        <w:rPr>
          <w:rFonts w:hint="eastAsia"/>
        </w:rPr>
      </w:pPr>
    </w:p>
    <w:p w14:paraId="66571221" w14:textId="77777777" w:rsidR="00A82B02" w:rsidRDefault="00A82B02">
      <w:pPr>
        <w:rPr>
          <w:rFonts w:hint="eastAsia"/>
        </w:rPr>
      </w:pPr>
    </w:p>
    <w:p w14:paraId="28A292B4" w14:textId="77777777" w:rsidR="00A82B02" w:rsidRDefault="00A82B02">
      <w:pPr>
        <w:rPr>
          <w:rFonts w:hint="eastAsia"/>
        </w:rPr>
      </w:pPr>
    </w:p>
    <w:p w14:paraId="7AE24875" w14:textId="77777777" w:rsidR="00A82B02" w:rsidRDefault="00A82B02">
      <w:pPr>
        <w:rPr>
          <w:rFonts w:hint="eastAsia"/>
        </w:rPr>
      </w:pPr>
      <w:r>
        <w:rPr>
          <w:rFonts w:hint="eastAsia"/>
        </w:rPr>
        <w:t>点击下载 托勒密的拼音Word版本可打印</w:t>
      </w:r>
    </w:p>
    <w:p w14:paraId="6A16A440" w14:textId="391522BC" w:rsidR="00EA6B48" w:rsidRDefault="00EA6B48"/>
    <w:sectPr w:rsidR="00EA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48"/>
    <w:rsid w:val="00451AD6"/>
    <w:rsid w:val="00A82B02"/>
    <w:rsid w:val="00E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8F6B0-07A9-4957-85BB-1AAF413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