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E87C" w14:textId="77777777" w:rsidR="00F56F44" w:rsidRDefault="00F56F44">
      <w:pPr>
        <w:rPr>
          <w:rFonts w:hint="eastAsia"/>
        </w:rPr>
      </w:pPr>
      <w:r>
        <w:rPr>
          <w:rFonts w:hint="eastAsia"/>
        </w:rPr>
        <w:t>希楞柱和乌力楞的拼音：Xilengzhu 和 Wulileng</w:t>
      </w:r>
    </w:p>
    <w:p w14:paraId="59E4D73E" w14:textId="77777777" w:rsidR="00F56F44" w:rsidRDefault="00F56F44">
      <w:pPr>
        <w:rPr>
          <w:rFonts w:hint="eastAsia"/>
        </w:rPr>
      </w:pPr>
      <w:r>
        <w:rPr>
          <w:rFonts w:hint="eastAsia"/>
        </w:rPr>
        <w:t>在探讨希楞柱（Xilengzhu）和乌力楞（Wulileng）之前，我们先简要了解这两个词语所属的文化背景。希楞柱和乌力楞是满语词汇，与满族的传统生活方式、社会组织形式密切相关。满族是中国的一个少数民族，拥有悠久的历史和丰富的文化遗产，其语言满语也承载着深厚的文化内涵。</w:t>
      </w:r>
    </w:p>
    <w:p w14:paraId="2C83BD58" w14:textId="77777777" w:rsidR="00F56F44" w:rsidRDefault="00F56F44">
      <w:pPr>
        <w:rPr>
          <w:rFonts w:hint="eastAsia"/>
        </w:rPr>
      </w:pPr>
    </w:p>
    <w:p w14:paraId="0A655B93" w14:textId="77777777" w:rsidR="00F56F44" w:rsidRDefault="00F56F44">
      <w:pPr>
        <w:rPr>
          <w:rFonts w:hint="eastAsia"/>
        </w:rPr>
      </w:pPr>
      <w:r>
        <w:rPr>
          <w:rFonts w:hint="eastAsia"/>
        </w:rPr>
        <w:t>希楞柱：传统建筑艺术的体现</w:t>
      </w:r>
    </w:p>
    <w:p w14:paraId="3E6D10E6" w14:textId="77777777" w:rsidR="00F56F44" w:rsidRDefault="00F56F44">
      <w:pPr>
        <w:rPr>
          <w:rFonts w:hint="eastAsia"/>
        </w:rPr>
      </w:pPr>
      <w:r>
        <w:rPr>
          <w:rFonts w:hint="eastAsia"/>
        </w:rPr>
        <w:t>希楞柱，这个满语词指的是满族传统的民居建筑，它不仅是一个居住的地方，更是满族人民生活哲学和审美观念的实体表现。希楞柱的建造体现了满族人民对自然环境的尊重，以及他们对于家庭和谐和社会秩序的理解。这种建筑通常采用木结构，四面有墙，屋顶覆盖草或瓦，内部空间布局合理，适应了北方寒冷气候条件下的生活需求。希楞柱不仅是满族人日常生活的重要组成部分，也是他们文化传承的重要载体。</w:t>
      </w:r>
    </w:p>
    <w:p w14:paraId="789EBE8D" w14:textId="77777777" w:rsidR="00F56F44" w:rsidRDefault="00F56F44">
      <w:pPr>
        <w:rPr>
          <w:rFonts w:hint="eastAsia"/>
        </w:rPr>
      </w:pPr>
    </w:p>
    <w:p w14:paraId="3001D5F8" w14:textId="77777777" w:rsidR="00F56F44" w:rsidRDefault="00F56F44">
      <w:pPr>
        <w:rPr>
          <w:rFonts w:hint="eastAsia"/>
        </w:rPr>
      </w:pPr>
      <w:r>
        <w:rPr>
          <w:rFonts w:hint="eastAsia"/>
        </w:rPr>
        <w:t>乌力楞：社会单位的象征</w:t>
      </w:r>
    </w:p>
    <w:p w14:paraId="393D8573" w14:textId="77777777" w:rsidR="00F56F44" w:rsidRDefault="00F56F44">
      <w:pPr>
        <w:rPr>
          <w:rFonts w:hint="eastAsia"/>
        </w:rPr>
      </w:pPr>
      <w:r>
        <w:rPr>
          <w:rFonts w:hint="eastAsia"/>
        </w:rPr>
        <w:t>而乌力楞，则是指满族社会的基本组织单元，类似于汉族的村落或社区。一个乌力楞可以由若干个家庭组成，这些家庭之间存在着紧密的社会联系和互助关系。在满族的传统社会中，乌力楞扮演着重要的角色，它是人们共同劳动、分享资源、解决纠纷和庆祝节日的地方。乌力楞的存在促进了社区成员之间的团结协作，增强了整个群体的凝聚力和稳定性。乌力楞还是传承满族文化和习俗的重要场所，在这里，年轻一代可以从长辈那里学习到宝贵的生活技能和民族传统。</w:t>
      </w:r>
    </w:p>
    <w:p w14:paraId="015B87D8" w14:textId="77777777" w:rsidR="00F56F44" w:rsidRDefault="00F56F44">
      <w:pPr>
        <w:rPr>
          <w:rFonts w:hint="eastAsia"/>
        </w:rPr>
      </w:pPr>
    </w:p>
    <w:p w14:paraId="08E8D2B8" w14:textId="77777777" w:rsidR="00F56F44" w:rsidRDefault="00F56F44">
      <w:pPr>
        <w:rPr>
          <w:rFonts w:hint="eastAsia"/>
        </w:rPr>
      </w:pPr>
      <w:r>
        <w:rPr>
          <w:rFonts w:hint="eastAsia"/>
        </w:rPr>
        <w:t>文化意义与现代影响</w:t>
      </w:r>
    </w:p>
    <w:p w14:paraId="2DF18BF5" w14:textId="77777777" w:rsidR="00F56F44" w:rsidRDefault="00F56F44">
      <w:pPr>
        <w:rPr>
          <w:rFonts w:hint="eastAsia"/>
        </w:rPr>
      </w:pPr>
      <w:r>
        <w:rPr>
          <w:rFonts w:hint="eastAsia"/>
        </w:rPr>
        <w:t>随着时间的推移和社会的发展，虽然传统的希楞柱和乌力楞的形式可能已经发生了变化，但它们所代表的价值观和精神内核仍然深深植根于满族人的内心深处。在保护和发展民族文化的过程中，希楞柱和乌力楞的概念被赋予了新的时代意义。例如，一些地区通过恢复传统建筑来吸引游客，促进地方经济发展；也有许多活动旨在复兴乌力楞式的社区互动模式，以加强社区内的交流与合作。希楞柱和乌力楞不仅仅是一些古老的词汇，更是一种连接过去与未来的桥梁，提醒着我们珍惜并继承祖先留下来的宝贵遗产。</w:t>
      </w:r>
    </w:p>
    <w:p w14:paraId="729A3CBA" w14:textId="77777777" w:rsidR="00F56F44" w:rsidRDefault="00F56F44">
      <w:pPr>
        <w:rPr>
          <w:rFonts w:hint="eastAsia"/>
        </w:rPr>
      </w:pPr>
    </w:p>
    <w:p w14:paraId="26F00333" w14:textId="77777777" w:rsidR="00F56F44" w:rsidRDefault="00F56F44">
      <w:pPr>
        <w:rPr>
          <w:rFonts w:hint="eastAsia"/>
        </w:rPr>
      </w:pPr>
      <w:r>
        <w:rPr>
          <w:rFonts w:hint="eastAsia"/>
        </w:rPr>
        <w:t>本文是由懂得生活网（dongdeshenghuo.com）为大家创作</w:t>
      </w:r>
    </w:p>
    <w:p w14:paraId="7AD94C1F" w14:textId="77777777" w:rsidR="00F56F44" w:rsidRDefault="00F56F44">
      <w:pPr>
        <w:rPr>
          <w:rFonts w:hint="eastAsia"/>
        </w:rPr>
      </w:pPr>
    </w:p>
    <w:p w14:paraId="268D0F15" w14:textId="77777777" w:rsidR="00F56F44" w:rsidRDefault="00F56F44">
      <w:pPr>
        <w:rPr>
          <w:rFonts w:hint="eastAsia"/>
        </w:rPr>
      </w:pPr>
    </w:p>
    <w:p w14:paraId="67DBCB70" w14:textId="77777777" w:rsidR="00F56F44" w:rsidRDefault="00F56F44">
      <w:pPr>
        <w:rPr>
          <w:rFonts w:hint="eastAsia"/>
        </w:rPr>
      </w:pPr>
    </w:p>
    <w:p w14:paraId="24AC5850" w14:textId="77777777" w:rsidR="00F56F44" w:rsidRDefault="00F56F44">
      <w:pPr>
        <w:rPr>
          <w:rFonts w:hint="eastAsia"/>
        </w:rPr>
      </w:pPr>
      <w:r>
        <w:rPr>
          <w:rFonts w:hint="eastAsia"/>
        </w:rPr>
        <w:t>点击下载 希楞柱和乌力楞的拼音Word版本可打印</w:t>
      </w:r>
    </w:p>
    <w:p w14:paraId="657A7562" w14:textId="76187E25" w:rsidR="00CA11C8" w:rsidRDefault="00CA11C8"/>
    <w:sectPr w:rsidR="00CA1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C8"/>
    <w:rsid w:val="00451AD6"/>
    <w:rsid w:val="00CA11C8"/>
    <w:rsid w:val="00F5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941C2-6E2C-40CA-BC06-49ABA5D7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1C8"/>
    <w:rPr>
      <w:rFonts w:cstheme="majorBidi"/>
      <w:color w:val="2F5496" w:themeColor="accent1" w:themeShade="BF"/>
      <w:sz w:val="28"/>
      <w:szCs w:val="28"/>
    </w:rPr>
  </w:style>
  <w:style w:type="character" w:customStyle="1" w:styleId="50">
    <w:name w:val="标题 5 字符"/>
    <w:basedOn w:val="a0"/>
    <w:link w:val="5"/>
    <w:uiPriority w:val="9"/>
    <w:semiHidden/>
    <w:rsid w:val="00CA11C8"/>
    <w:rPr>
      <w:rFonts w:cstheme="majorBidi"/>
      <w:color w:val="2F5496" w:themeColor="accent1" w:themeShade="BF"/>
      <w:sz w:val="24"/>
    </w:rPr>
  </w:style>
  <w:style w:type="character" w:customStyle="1" w:styleId="60">
    <w:name w:val="标题 6 字符"/>
    <w:basedOn w:val="a0"/>
    <w:link w:val="6"/>
    <w:uiPriority w:val="9"/>
    <w:semiHidden/>
    <w:rsid w:val="00CA11C8"/>
    <w:rPr>
      <w:rFonts w:cstheme="majorBidi"/>
      <w:b/>
      <w:bCs/>
      <w:color w:val="2F5496" w:themeColor="accent1" w:themeShade="BF"/>
    </w:rPr>
  </w:style>
  <w:style w:type="character" w:customStyle="1" w:styleId="70">
    <w:name w:val="标题 7 字符"/>
    <w:basedOn w:val="a0"/>
    <w:link w:val="7"/>
    <w:uiPriority w:val="9"/>
    <w:semiHidden/>
    <w:rsid w:val="00CA11C8"/>
    <w:rPr>
      <w:rFonts w:cstheme="majorBidi"/>
      <w:b/>
      <w:bCs/>
      <w:color w:val="595959" w:themeColor="text1" w:themeTint="A6"/>
    </w:rPr>
  </w:style>
  <w:style w:type="character" w:customStyle="1" w:styleId="80">
    <w:name w:val="标题 8 字符"/>
    <w:basedOn w:val="a0"/>
    <w:link w:val="8"/>
    <w:uiPriority w:val="9"/>
    <w:semiHidden/>
    <w:rsid w:val="00CA11C8"/>
    <w:rPr>
      <w:rFonts w:cstheme="majorBidi"/>
      <w:color w:val="595959" w:themeColor="text1" w:themeTint="A6"/>
    </w:rPr>
  </w:style>
  <w:style w:type="character" w:customStyle="1" w:styleId="90">
    <w:name w:val="标题 9 字符"/>
    <w:basedOn w:val="a0"/>
    <w:link w:val="9"/>
    <w:uiPriority w:val="9"/>
    <w:semiHidden/>
    <w:rsid w:val="00CA11C8"/>
    <w:rPr>
      <w:rFonts w:eastAsiaTheme="majorEastAsia" w:cstheme="majorBidi"/>
      <w:color w:val="595959" w:themeColor="text1" w:themeTint="A6"/>
    </w:rPr>
  </w:style>
  <w:style w:type="paragraph" w:styleId="a3">
    <w:name w:val="Title"/>
    <w:basedOn w:val="a"/>
    <w:next w:val="a"/>
    <w:link w:val="a4"/>
    <w:uiPriority w:val="10"/>
    <w:qFormat/>
    <w:rsid w:val="00CA1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1C8"/>
    <w:pPr>
      <w:spacing w:before="160"/>
      <w:jc w:val="center"/>
    </w:pPr>
    <w:rPr>
      <w:i/>
      <w:iCs/>
      <w:color w:val="404040" w:themeColor="text1" w:themeTint="BF"/>
    </w:rPr>
  </w:style>
  <w:style w:type="character" w:customStyle="1" w:styleId="a8">
    <w:name w:val="引用 字符"/>
    <w:basedOn w:val="a0"/>
    <w:link w:val="a7"/>
    <w:uiPriority w:val="29"/>
    <w:rsid w:val="00CA11C8"/>
    <w:rPr>
      <w:i/>
      <w:iCs/>
      <w:color w:val="404040" w:themeColor="text1" w:themeTint="BF"/>
    </w:rPr>
  </w:style>
  <w:style w:type="paragraph" w:styleId="a9">
    <w:name w:val="List Paragraph"/>
    <w:basedOn w:val="a"/>
    <w:uiPriority w:val="34"/>
    <w:qFormat/>
    <w:rsid w:val="00CA11C8"/>
    <w:pPr>
      <w:ind w:left="720"/>
      <w:contextualSpacing/>
    </w:pPr>
  </w:style>
  <w:style w:type="character" w:styleId="aa">
    <w:name w:val="Intense Emphasis"/>
    <w:basedOn w:val="a0"/>
    <w:uiPriority w:val="21"/>
    <w:qFormat/>
    <w:rsid w:val="00CA11C8"/>
    <w:rPr>
      <w:i/>
      <w:iCs/>
      <w:color w:val="2F5496" w:themeColor="accent1" w:themeShade="BF"/>
    </w:rPr>
  </w:style>
  <w:style w:type="paragraph" w:styleId="ab">
    <w:name w:val="Intense Quote"/>
    <w:basedOn w:val="a"/>
    <w:next w:val="a"/>
    <w:link w:val="ac"/>
    <w:uiPriority w:val="30"/>
    <w:qFormat/>
    <w:rsid w:val="00CA1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1C8"/>
    <w:rPr>
      <w:i/>
      <w:iCs/>
      <w:color w:val="2F5496" w:themeColor="accent1" w:themeShade="BF"/>
    </w:rPr>
  </w:style>
  <w:style w:type="character" w:styleId="ad">
    <w:name w:val="Intense Reference"/>
    <w:basedOn w:val="a0"/>
    <w:uiPriority w:val="32"/>
    <w:qFormat/>
    <w:rsid w:val="00CA1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