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2D0F" w14:textId="77777777" w:rsidR="00DE2D13" w:rsidRDefault="00DE2D13">
      <w:pPr>
        <w:rPr>
          <w:rFonts w:hint="eastAsia"/>
        </w:rPr>
      </w:pPr>
      <w:r>
        <w:rPr>
          <w:rFonts w:hint="eastAsia"/>
        </w:rPr>
        <w:t>宛然 Wǎn rán：一种心境的诗意表达</w:t>
      </w:r>
    </w:p>
    <w:p w14:paraId="2B4DCACC" w14:textId="77777777" w:rsidR="00DE2D13" w:rsidRDefault="00DE2D13">
      <w:pPr>
        <w:rPr>
          <w:rFonts w:hint="eastAsia"/>
        </w:rPr>
      </w:pPr>
      <w:r>
        <w:rPr>
          <w:rFonts w:hint="eastAsia"/>
        </w:rPr>
        <w:t>在汉语的世界里，"宛然"（Wǎn rán）是一个充满韵味和情感色彩的词汇。它不仅描绘了一种视觉上的相似性，更传达出一种心灵的感受与状态。当人们说某物“宛然”时，往往指的是那事物呈现出的样貌或感觉极为逼真，仿佛是原本的事物再现，或者是记忆中某一刻的重现。这个词语带有一种怀旧、怀念的情感，让人不禁联想到过去美好的时光或是心中难以忘怀的情景。</w:t>
      </w:r>
    </w:p>
    <w:p w14:paraId="0D6E1337" w14:textId="77777777" w:rsidR="00DE2D13" w:rsidRDefault="00DE2D13">
      <w:pPr>
        <w:rPr>
          <w:rFonts w:hint="eastAsia"/>
        </w:rPr>
      </w:pPr>
    </w:p>
    <w:p w14:paraId="0AABC9E7" w14:textId="77777777" w:rsidR="00DE2D13" w:rsidRDefault="00DE2D13">
      <w:pPr>
        <w:rPr>
          <w:rFonts w:hint="eastAsia"/>
        </w:rPr>
      </w:pPr>
      <w:r>
        <w:rPr>
          <w:rFonts w:hint="eastAsia"/>
        </w:rPr>
        <w:t>从古诗文中的“宛然”看传统文化</w:t>
      </w:r>
    </w:p>
    <w:p w14:paraId="61C4F0D5" w14:textId="77777777" w:rsidR="00DE2D13" w:rsidRDefault="00DE2D13">
      <w:pPr>
        <w:rPr>
          <w:rFonts w:hint="eastAsia"/>
        </w:rPr>
      </w:pPr>
      <w:r>
        <w:rPr>
          <w:rFonts w:hint="eastAsia"/>
        </w:rPr>
        <w:t>在中国古代文学作品中，“宛然”一词频繁出现，诗人和作家们用它来描述山水间的美景、人物形象的刻画，乃至是对往昔岁月的追忆。例如，在《诗经·国风》中有“桃之夭夭，灼灼其华”，这里的“灼灼”与“宛然”有着异曲同工之妙，都是为了强调事物的鲜明和生动。而在苏轼的《赤壁赋》中，作者写道：“清风徐来，水波不兴。举酒属客，诵明月之诗，歌窈窕之章。”此处的描写，让读者仿佛身临其境，感受到那片宁静而又美丽的夜景，这正是“宛然”的力量所在——使文字超越了纸张，化为一幅幅动人的画面。</w:t>
      </w:r>
    </w:p>
    <w:p w14:paraId="59EB458E" w14:textId="77777777" w:rsidR="00DE2D13" w:rsidRDefault="00DE2D13">
      <w:pPr>
        <w:rPr>
          <w:rFonts w:hint="eastAsia"/>
        </w:rPr>
      </w:pPr>
    </w:p>
    <w:p w14:paraId="50DF1111" w14:textId="77777777" w:rsidR="00DE2D13" w:rsidRDefault="00DE2D13">
      <w:pPr>
        <w:rPr>
          <w:rFonts w:hint="eastAsia"/>
        </w:rPr>
      </w:pPr>
      <w:r>
        <w:rPr>
          <w:rFonts w:hint="eastAsia"/>
        </w:rPr>
        <w:t>现代语境下的“宛然”及其应用</w:t>
      </w:r>
    </w:p>
    <w:p w14:paraId="7CB0CF90" w14:textId="77777777" w:rsidR="00DE2D13" w:rsidRDefault="00DE2D13">
      <w:pPr>
        <w:rPr>
          <w:rFonts w:hint="eastAsia"/>
        </w:rPr>
      </w:pPr>
      <w:r>
        <w:rPr>
          <w:rFonts w:hint="eastAsia"/>
        </w:rPr>
        <w:t>随着时代的变迁，“宛然”虽然依旧保持着其古典的美感，但在现代语境下也有了新的诠释和发展。在当今的艺术创作、影视制作等领域，创作者们常常追求那种能够引起观众共鸣的真实感，而“宛然”恰到好处地表达了这种追求。无论是电影中的场景还原，还是小说中的人物塑造，当它们达到了“宛然”的境界，就意味着成功地将观众带入了一个既熟悉又新鲜的世界。在日常交流中，当我们形容一个人的笑容或一个地方的风景时，如果觉得它们特别真实且动人，也可以说它们“宛然”。</w:t>
      </w:r>
    </w:p>
    <w:p w14:paraId="78B86B6C" w14:textId="77777777" w:rsidR="00DE2D13" w:rsidRDefault="00DE2D13">
      <w:pPr>
        <w:rPr>
          <w:rFonts w:hint="eastAsia"/>
        </w:rPr>
      </w:pPr>
    </w:p>
    <w:p w14:paraId="0D1560AE" w14:textId="77777777" w:rsidR="00DE2D13" w:rsidRDefault="00DE2D13">
      <w:pPr>
        <w:rPr>
          <w:rFonts w:hint="eastAsia"/>
        </w:rPr>
      </w:pPr>
      <w:r>
        <w:rPr>
          <w:rFonts w:hint="eastAsia"/>
        </w:rPr>
        <w:t>“宛然”背后的文化价值与精神内涵</w:t>
      </w:r>
    </w:p>
    <w:p w14:paraId="5C9C9F6A" w14:textId="77777777" w:rsidR="00DE2D13" w:rsidRDefault="00DE2D13">
      <w:pPr>
        <w:rPr>
          <w:rFonts w:hint="eastAsia"/>
        </w:rPr>
      </w:pPr>
      <w:r>
        <w:rPr>
          <w:rFonts w:hint="eastAsia"/>
        </w:rPr>
        <w:t>深入探究“宛然”背后的文化价值，我们会发现它不仅仅是一个简单的形容词，更是中华文化中对于美的一种独特理解。在中国哲学思想里，自然和谐被视为最高的审美标准，而“宛然”正体现了这一理念。它鼓励人们去发现生活中的细微之美，珍视那些看似平凡却蕴含着无限可能的瞬间。“宛然”也是一种对待历史和传统的方式，提醒我们要尊重过去，铭记那些值得纪念的人和事。在这个快速发展的现代社会，保持一颗“宛然”的心，或许可以帮助我们找到内心的平静与满足。</w:t>
      </w:r>
    </w:p>
    <w:p w14:paraId="353823B1" w14:textId="77777777" w:rsidR="00DE2D13" w:rsidRDefault="00DE2D13">
      <w:pPr>
        <w:rPr>
          <w:rFonts w:hint="eastAsia"/>
        </w:rPr>
      </w:pPr>
    </w:p>
    <w:p w14:paraId="24B93DB9" w14:textId="77777777" w:rsidR="00DE2D13" w:rsidRDefault="00DE2D13">
      <w:pPr>
        <w:rPr>
          <w:rFonts w:hint="eastAsia"/>
        </w:rPr>
      </w:pPr>
      <w:r>
        <w:rPr>
          <w:rFonts w:hint="eastAsia"/>
        </w:rPr>
        <w:t>结语：传承与创新中的“宛然”</w:t>
      </w:r>
    </w:p>
    <w:p w14:paraId="14B6A5A2" w14:textId="77777777" w:rsidR="00DE2D13" w:rsidRDefault="00DE2D13">
      <w:pPr>
        <w:rPr>
          <w:rFonts w:hint="eastAsia"/>
        </w:rPr>
      </w:pPr>
      <w:r>
        <w:rPr>
          <w:rFonts w:hint="eastAsia"/>
        </w:rPr>
        <w:t>“宛然”作为汉语文化宝库中的一颗明珠，承载着丰富的历史信息和深刻的精神内涵。它见证了无数文人墨客的心路历程，也成为后世子孙了解先辈智慧的重要窗口。今天，我们在享受现代化带来的便利的也不应忘记从古老的语言中汲取营养，让“宛然”这样富有生命力的词汇继续在新时代绽放光彩。通过不断地传承与创新，我们可以赋予“宛然”更多元化的意义，使其成为连接古今、沟通中外的文化桥梁。</w:t>
      </w:r>
    </w:p>
    <w:p w14:paraId="2C55563F" w14:textId="77777777" w:rsidR="00DE2D13" w:rsidRDefault="00DE2D13">
      <w:pPr>
        <w:rPr>
          <w:rFonts w:hint="eastAsia"/>
        </w:rPr>
      </w:pPr>
    </w:p>
    <w:p w14:paraId="3A407ECE" w14:textId="77777777" w:rsidR="00DE2D13" w:rsidRDefault="00DE2D13">
      <w:pPr>
        <w:rPr>
          <w:rFonts w:hint="eastAsia"/>
        </w:rPr>
      </w:pPr>
      <w:r>
        <w:rPr>
          <w:rFonts w:hint="eastAsia"/>
        </w:rPr>
        <w:t>本文是由懂得生活网（dongdeshenghuo.com）为大家创作</w:t>
      </w:r>
    </w:p>
    <w:p w14:paraId="50BFBE83" w14:textId="77777777" w:rsidR="00DE2D13" w:rsidRDefault="00DE2D13">
      <w:pPr>
        <w:rPr>
          <w:rFonts w:hint="eastAsia"/>
        </w:rPr>
      </w:pPr>
    </w:p>
    <w:p w14:paraId="0353E43A" w14:textId="77777777" w:rsidR="00DE2D13" w:rsidRDefault="00DE2D13">
      <w:pPr>
        <w:rPr>
          <w:rFonts w:hint="eastAsia"/>
        </w:rPr>
      </w:pPr>
    </w:p>
    <w:p w14:paraId="476CBEF9" w14:textId="77777777" w:rsidR="00DE2D13" w:rsidRDefault="00DE2D13">
      <w:pPr>
        <w:rPr>
          <w:rFonts w:hint="eastAsia"/>
        </w:rPr>
      </w:pPr>
    </w:p>
    <w:p w14:paraId="0D06A75B" w14:textId="77777777" w:rsidR="00DE2D13" w:rsidRDefault="00DE2D13">
      <w:pPr>
        <w:rPr>
          <w:rFonts w:hint="eastAsia"/>
        </w:rPr>
      </w:pPr>
      <w:r>
        <w:rPr>
          <w:rFonts w:hint="eastAsia"/>
        </w:rPr>
        <w:t>点击下载 宛然的拼音Word版本可打印</w:t>
      </w:r>
    </w:p>
    <w:p w14:paraId="66588B28" w14:textId="31E72F19" w:rsidR="00463EFE" w:rsidRDefault="00463EFE"/>
    <w:sectPr w:rsidR="00463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E"/>
    <w:rsid w:val="00451AD6"/>
    <w:rsid w:val="00463EFE"/>
    <w:rsid w:val="00DE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5F64F-C880-4D22-82E6-D1E3F3ED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EFE"/>
    <w:rPr>
      <w:rFonts w:cstheme="majorBidi"/>
      <w:color w:val="2F5496" w:themeColor="accent1" w:themeShade="BF"/>
      <w:sz w:val="28"/>
      <w:szCs w:val="28"/>
    </w:rPr>
  </w:style>
  <w:style w:type="character" w:customStyle="1" w:styleId="50">
    <w:name w:val="标题 5 字符"/>
    <w:basedOn w:val="a0"/>
    <w:link w:val="5"/>
    <w:uiPriority w:val="9"/>
    <w:semiHidden/>
    <w:rsid w:val="00463EFE"/>
    <w:rPr>
      <w:rFonts w:cstheme="majorBidi"/>
      <w:color w:val="2F5496" w:themeColor="accent1" w:themeShade="BF"/>
      <w:sz w:val="24"/>
    </w:rPr>
  </w:style>
  <w:style w:type="character" w:customStyle="1" w:styleId="60">
    <w:name w:val="标题 6 字符"/>
    <w:basedOn w:val="a0"/>
    <w:link w:val="6"/>
    <w:uiPriority w:val="9"/>
    <w:semiHidden/>
    <w:rsid w:val="00463EFE"/>
    <w:rPr>
      <w:rFonts w:cstheme="majorBidi"/>
      <w:b/>
      <w:bCs/>
      <w:color w:val="2F5496" w:themeColor="accent1" w:themeShade="BF"/>
    </w:rPr>
  </w:style>
  <w:style w:type="character" w:customStyle="1" w:styleId="70">
    <w:name w:val="标题 7 字符"/>
    <w:basedOn w:val="a0"/>
    <w:link w:val="7"/>
    <w:uiPriority w:val="9"/>
    <w:semiHidden/>
    <w:rsid w:val="00463EFE"/>
    <w:rPr>
      <w:rFonts w:cstheme="majorBidi"/>
      <w:b/>
      <w:bCs/>
      <w:color w:val="595959" w:themeColor="text1" w:themeTint="A6"/>
    </w:rPr>
  </w:style>
  <w:style w:type="character" w:customStyle="1" w:styleId="80">
    <w:name w:val="标题 8 字符"/>
    <w:basedOn w:val="a0"/>
    <w:link w:val="8"/>
    <w:uiPriority w:val="9"/>
    <w:semiHidden/>
    <w:rsid w:val="00463EFE"/>
    <w:rPr>
      <w:rFonts w:cstheme="majorBidi"/>
      <w:color w:val="595959" w:themeColor="text1" w:themeTint="A6"/>
    </w:rPr>
  </w:style>
  <w:style w:type="character" w:customStyle="1" w:styleId="90">
    <w:name w:val="标题 9 字符"/>
    <w:basedOn w:val="a0"/>
    <w:link w:val="9"/>
    <w:uiPriority w:val="9"/>
    <w:semiHidden/>
    <w:rsid w:val="00463EFE"/>
    <w:rPr>
      <w:rFonts w:eastAsiaTheme="majorEastAsia" w:cstheme="majorBidi"/>
      <w:color w:val="595959" w:themeColor="text1" w:themeTint="A6"/>
    </w:rPr>
  </w:style>
  <w:style w:type="paragraph" w:styleId="a3">
    <w:name w:val="Title"/>
    <w:basedOn w:val="a"/>
    <w:next w:val="a"/>
    <w:link w:val="a4"/>
    <w:uiPriority w:val="10"/>
    <w:qFormat/>
    <w:rsid w:val="00463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EFE"/>
    <w:pPr>
      <w:spacing w:before="160"/>
      <w:jc w:val="center"/>
    </w:pPr>
    <w:rPr>
      <w:i/>
      <w:iCs/>
      <w:color w:val="404040" w:themeColor="text1" w:themeTint="BF"/>
    </w:rPr>
  </w:style>
  <w:style w:type="character" w:customStyle="1" w:styleId="a8">
    <w:name w:val="引用 字符"/>
    <w:basedOn w:val="a0"/>
    <w:link w:val="a7"/>
    <w:uiPriority w:val="29"/>
    <w:rsid w:val="00463EFE"/>
    <w:rPr>
      <w:i/>
      <w:iCs/>
      <w:color w:val="404040" w:themeColor="text1" w:themeTint="BF"/>
    </w:rPr>
  </w:style>
  <w:style w:type="paragraph" w:styleId="a9">
    <w:name w:val="List Paragraph"/>
    <w:basedOn w:val="a"/>
    <w:uiPriority w:val="34"/>
    <w:qFormat/>
    <w:rsid w:val="00463EFE"/>
    <w:pPr>
      <w:ind w:left="720"/>
      <w:contextualSpacing/>
    </w:pPr>
  </w:style>
  <w:style w:type="character" w:styleId="aa">
    <w:name w:val="Intense Emphasis"/>
    <w:basedOn w:val="a0"/>
    <w:uiPriority w:val="21"/>
    <w:qFormat/>
    <w:rsid w:val="00463EFE"/>
    <w:rPr>
      <w:i/>
      <w:iCs/>
      <w:color w:val="2F5496" w:themeColor="accent1" w:themeShade="BF"/>
    </w:rPr>
  </w:style>
  <w:style w:type="paragraph" w:styleId="ab">
    <w:name w:val="Intense Quote"/>
    <w:basedOn w:val="a"/>
    <w:next w:val="a"/>
    <w:link w:val="ac"/>
    <w:uiPriority w:val="30"/>
    <w:qFormat/>
    <w:rsid w:val="00463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EFE"/>
    <w:rPr>
      <w:i/>
      <w:iCs/>
      <w:color w:val="2F5496" w:themeColor="accent1" w:themeShade="BF"/>
    </w:rPr>
  </w:style>
  <w:style w:type="character" w:styleId="ad">
    <w:name w:val="Intense Reference"/>
    <w:basedOn w:val="a0"/>
    <w:uiPriority w:val="32"/>
    <w:qFormat/>
    <w:rsid w:val="00463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