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87C2" w14:textId="77777777" w:rsidR="00563C6B" w:rsidRDefault="00563C6B">
      <w:pPr>
        <w:rPr>
          <w:rFonts w:hint="eastAsia"/>
        </w:rPr>
      </w:pPr>
      <w:r>
        <w:rPr>
          <w:rFonts w:hint="eastAsia"/>
        </w:rPr>
        <w:t>娃的拼音字：Wá</w:t>
      </w:r>
    </w:p>
    <w:p w14:paraId="2448763D" w14:textId="77777777" w:rsidR="00563C6B" w:rsidRDefault="00563C6B">
      <w:pPr>
        <w:rPr>
          <w:rFonts w:hint="eastAsia"/>
        </w:rPr>
      </w:pPr>
      <w:r>
        <w:rPr>
          <w:rFonts w:hint="eastAsia"/>
        </w:rPr>
        <w:t>在汉语中，“娃”这个字有着深厚的文化底蕴和丰富的语义内涵。它不仅是一个简单的汉字，更是一种情感和记忆的载体，代表着新生、纯真以及无邪。娃（wá）这个词，在不同的方言和地区可能有着细微的变化，但其核心意义始终围绕着孩子与幼小的生命。</w:t>
      </w:r>
    </w:p>
    <w:p w14:paraId="36431CEA" w14:textId="77777777" w:rsidR="00563C6B" w:rsidRDefault="00563C6B">
      <w:pPr>
        <w:rPr>
          <w:rFonts w:hint="eastAsia"/>
        </w:rPr>
      </w:pPr>
    </w:p>
    <w:p w14:paraId="1FE85473" w14:textId="77777777" w:rsidR="00563C6B" w:rsidRDefault="00563C6B">
      <w:pPr>
        <w:rPr>
          <w:rFonts w:hint="eastAsia"/>
        </w:rPr>
      </w:pPr>
      <w:r>
        <w:rPr>
          <w:rFonts w:hint="eastAsia"/>
        </w:rPr>
        <w:t>娃的意义与文化背景</w:t>
      </w:r>
    </w:p>
    <w:p w14:paraId="611178B7" w14:textId="77777777" w:rsidR="00563C6B" w:rsidRDefault="00563C6B">
      <w:pPr>
        <w:rPr>
          <w:rFonts w:hint="eastAsia"/>
        </w:rPr>
      </w:pPr>
      <w:r>
        <w:rPr>
          <w:rFonts w:hint="eastAsia"/>
        </w:rPr>
        <w:t>“娃”字在古代文献中就已经出现，随着时间的推移，它的含义逐渐丰富起来。在中国传统文化里，娃往往指的是小孩儿，特别是指那些年龄尚小、还未到入学年纪的孩子们。因此，“娃”带有一种天然的亲切感和呵护之情。在民间习俗中，人们喜欢用“娃”来形容可爱的小生命，表达出对下一代健康成长的美好祝愿。例如，民间艺术中的泥塑娃娃、剪纸娃娃等，都是这种情感的具体体现。</w:t>
      </w:r>
    </w:p>
    <w:p w14:paraId="192E2D4A" w14:textId="77777777" w:rsidR="00563C6B" w:rsidRDefault="00563C6B">
      <w:pPr>
        <w:rPr>
          <w:rFonts w:hint="eastAsia"/>
        </w:rPr>
      </w:pPr>
    </w:p>
    <w:p w14:paraId="6B8E4293" w14:textId="77777777" w:rsidR="00563C6B" w:rsidRDefault="00563C6B">
      <w:pPr>
        <w:rPr>
          <w:rFonts w:hint="eastAsia"/>
        </w:rPr>
      </w:pPr>
      <w:r>
        <w:rPr>
          <w:rFonts w:hint="eastAsia"/>
        </w:rPr>
        <w:t>娃在现代生活中的体现</w:t>
      </w:r>
    </w:p>
    <w:p w14:paraId="54DF04F5" w14:textId="77777777" w:rsidR="00563C6B" w:rsidRDefault="00563C6B">
      <w:pPr>
        <w:rPr>
          <w:rFonts w:hint="eastAsia"/>
        </w:rPr>
      </w:pPr>
      <w:r>
        <w:rPr>
          <w:rFonts w:hint="eastAsia"/>
        </w:rPr>
        <w:t>进入现代社会后，“娃”的概念被赋予了新的时代特色。随着生活水平的提高和社会观念的进步，对于“娃”的教育培养也变得越来越重视。家长不再仅仅满足于物质上的供给，而是更加关注孩子的心理健康和个人成长。互联网的发展也为“娃”的世界带来了无限可能，通过各种在线教育资源，孩子们可以接触到更广阔的知识海洋，拓宽视野，增长见识。社会上还出现了许多以“娃”为主题的公益活动，旨在为贫困地区的儿童提供帮助和支持。</w:t>
      </w:r>
    </w:p>
    <w:p w14:paraId="1D0F9EF8" w14:textId="77777777" w:rsidR="00563C6B" w:rsidRDefault="00563C6B">
      <w:pPr>
        <w:rPr>
          <w:rFonts w:hint="eastAsia"/>
        </w:rPr>
      </w:pPr>
    </w:p>
    <w:p w14:paraId="21F09BEF" w14:textId="77777777" w:rsidR="00563C6B" w:rsidRDefault="00563C6B">
      <w:pPr>
        <w:rPr>
          <w:rFonts w:hint="eastAsia"/>
        </w:rPr>
      </w:pPr>
      <w:r>
        <w:rPr>
          <w:rFonts w:hint="eastAsia"/>
        </w:rPr>
        <w:t>娃的艺术形象</w:t>
      </w:r>
    </w:p>
    <w:p w14:paraId="1C6F853C" w14:textId="77777777" w:rsidR="00563C6B" w:rsidRDefault="00563C6B">
      <w:pPr>
        <w:rPr>
          <w:rFonts w:hint="eastAsia"/>
        </w:rPr>
      </w:pPr>
      <w:r>
        <w:rPr>
          <w:rFonts w:hint="eastAsia"/>
        </w:rPr>
        <w:t>从古至今，“娃”一直是艺术家们钟爱的表现对象之一。无论是绘画、雕塑还是文学创作，都能找到“娃”的身影。这些作品不仅展示了不同历史时期的社会风貌和家庭结构，更重要的是传递出了人类共通的情感——爱与希望。比如齐白石笔下的童趣盎然；又如老舍小说《四世同堂》里那温馨的家庭画面，都让人感受到那份简单而纯粹的美好。可以说，“娃”的艺术形象已经成为中华文化宝库中不可或缺的一部分。</w:t>
      </w:r>
    </w:p>
    <w:p w14:paraId="0EC8400D" w14:textId="77777777" w:rsidR="00563C6B" w:rsidRDefault="00563C6B">
      <w:pPr>
        <w:rPr>
          <w:rFonts w:hint="eastAsia"/>
        </w:rPr>
      </w:pPr>
    </w:p>
    <w:p w14:paraId="5136E529" w14:textId="77777777" w:rsidR="00563C6B" w:rsidRDefault="00563C6B">
      <w:pPr>
        <w:rPr>
          <w:rFonts w:hint="eastAsia"/>
        </w:rPr>
      </w:pPr>
      <w:r>
        <w:rPr>
          <w:rFonts w:hint="eastAsia"/>
        </w:rPr>
        <w:t>娃对未来的影响</w:t>
      </w:r>
    </w:p>
    <w:p w14:paraId="3935ABE5" w14:textId="77777777" w:rsidR="00563C6B" w:rsidRDefault="00563C6B">
      <w:pPr>
        <w:rPr>
          <w:rFonts w:hint="eastAsia"/>
        </w:rPr>
      </w:pPr>
      <w:r>
        <w:rPr>
          <w:rFonts w:hint="eastAsia"/>
        </w:rPr>
        <w:t>展望未来，“娃”将继续承载着民族的希望与梦想。每一个新生命的诞生，都是一个全新的开始，他们将带着前辈们的智慧和勇气，去探索未知的世界。在这个过程中，“娃”所代表的那种纯真无邪、勇于尝试的精神品质尤为重要。我们期待着新一代能够继承并发扬这份宝贵财富，在实现自我价值的同时也为社会做出贡献。“娃”的故事还将继续书写下去，成为连接过去与未来的桥梁。</w:t>
      </w:r>
    </w:p>
    <w:p w14:paraId="196B184C" w14:textId="77777777" w:rsidR="00563C6B" w:rsidRDefault="00563C6B">
      <w:pPr>
        <w:rPr>
          <w:rFonts w:hint="eastAsia"/>
        </w:rPr>
      </w:pPr>
    </w:p>
    <w:p w14:paraId="781601F9" w14:textId="77777777" w:rsidR="00563C6B" w:rsidRDefault="00563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49061" w14:textId="77777777" w:rsidR="00563C6B" w:rsidRDefault="00563C6B">
      <w:pPr>
        <w:rPr>
          <w:rFonts w:hint="eastAsia"/>
        </w:rPr>
      </w:pPr>
    </w:p>
    <w:p w14:paraId="564AE13F" w14:textId="77777777" w:rsidR="00563C6B" w:rsidRDefault="00563C6B">
      <w:pPr>
        <w:rPr>
          <w:rFonts w:hint="eastAsia"/>
        </w:rPr>
      </w:pPr>
    </w:p>
    <w:p w14:paraId="2D4CCC65" w14:textId="77777777" w:rsidR="00563C6B" w:rsidRDefault="00563C6B">
      <w:pPr>
        <w:rPr>
          <w:rFonts w:hint="eastAsia"/>
        </w:rPr>
      </w:pPr>
    </w:p>
    <w:p w14:paraId="0F409D43" w14:textId="77777777" w:rsidR="00563C6B" w:rsidRDefault="00563C6B">
      <w:pPr>
        <w:rPr>
          <w:rFonts w:hint="eastAsia"/>
        </w:rPr>
      </w:pPr>
      <w:r>
        <w:rPr>
          <w:rFonts w:hint="eastAsia"/>
        </w:rPr>
        <w:t>点击下载 娃的拼音字Word版本可打印</w:t>
      </w:r>
    </w:p>
    <w:p w14:paraId="5BE3B304" w14:textId="7649FB75" w:rsidR="006B52E5" w:rsidRDefault="006B52E5"/>
    <w:sectPr w:rsidR="006B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E5"/>
    <w:rsid w:val="00451AD6"/>
    <w:rsid w:val="00563C6B"/>
    <w:rsid w:val="006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B745B-F913-4916-B688-4FA280BF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