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4489" w14:textId="77777777" w:rsidR="00934354" w:rsidRDefault="00934354">
      <w:pPr>
        <w:rPr>
          <w:rFonts w:hint="eastAsia"/>
        </w:rPr>
      </w:pPr>
      <w:r>
        <w:rPr>
          <w:rFonts w:hint="eastAsia"/>
        </w:rPr>
        <w:t>娃娃的娃（wá）：传统手工艺品的魅力</w:t>
      </w:r>
    </w:p>
    <w:p w14:paraId="651984A8" w14:textId="77777777" w:rsidR="00934354" w:rsidRDefault="00934354">
      <w:pPr>
        <w:rPr>
          <w:rFonts w:hint="eastAsia"/>
        </w:rPr>
      </w:pPr>
      <w:r>
        <w:rPr>
          <w:rFonts w:hint="eastAsia"/>
        </w:rPr>
        <w:t>在中华文化的广袤天地里，有一种传统的手工艺品，以其独特的艺术魅力和深厚的文化底蕴，吸引着无数人的目光，那就是娃娃的娃。"娃"字在汉语拼音中读作"wá"，它不仅仅是一个简单的音节，更是承载了中华民族千年历史与文化传承的一个重要符号。</w:t>
      </w:r>
    </w:p>
    <w:p w14:paraId="5192A0D8" w14:textId="77777777" w:rsidR="00934354" w:rsidRDefault="00934354">
      <w:pPr>
        <w:rPr>
          <w:rFonts w:hint="eastAsia"/>
        </w:rPr>
      </w:pPr>
    </w:p>
    <w:p w14:paraId="5FECDFA6" w14:textId="77777777" w:rsidR="00934354" w:rsidRDefault="00934354">
      <w:pPr>
        <w:rPr>
          <w:rFonts w:hint="eastAsia"/>
        </w:rPr>
      </w:pPr>
      <w:r>
        <w:rPr>
          <w:rFonts w:hint="eastAsia"/>
        </w:rPr>
        <w:t>起源与发展</w:t>
      </w:r>
    </w:p>
    <w:p w14:paraId="1C31D4C4" w14:textId="77777777" w:rsidR="00934354" w:rsidRDefault="00934354">
      <w:pPr>
        <w:rPr>
          <w:rFonts w:hint="eastAsia"/>
        </w:rPr>
      </w:pPr>
      <w:r>
        <w:rPr>
          <w:rFonts w:hint="eastAsia"/>
        </w:rPr>
        <w:t>娃娃的娃制作技艺源远流长，可以追溯到古代。从早期的陶俑到后来的木偶、布偶等，每个时期都有其代表性的作品。这些娃娃不仅是儿童的玩伴，更是在特定的历史阶段反映了当时的社会风貌、审美观念以及人们对于美好生活的向往。随着时间的发展，这种工艺逐渐演变成了一种极具地方特色的民间艺术形式，在不同的地区形成了各具特色的风格。</w:t>
      </w:r>
    </w:p>
    <w:p w14:paraId="528DAE0F" w14:textId="77777777" w:rsidR="00934354" w:rsidRDefault="00934354">
      <w:pPr>
        <w:rPr>
          <w:rFonts w:hint="eastAsia"/>
        </w:rPr>
      </w:pPr>
    </w:p>
    <w:p w14:paraId="6DFA0DA4" w14:textId="77777777" w:rsidR="00934354" w:rsidRDefault="00934354">
      <w:pPr>
        <w:rPr>
          <w:rFonts w:hint="eastAsia"/>
        </w:rPr>
      </w:pPr>
      <w:r>
        <w:rPr>
          <w:rFonts w:hint="eastAsia"/>
        </w:rPr>
        <w:t>材料的选择与工艺特点</w:t>
      </w:r>
    </w:p>
    <w:p w14:paraId="32B8D007" w14:textId="77777777" w:rsidR="00934354" w:rsidRDefault="00934354">
      <w:pPr>
        <w:rPr>
          <w:rFonts w:hint="eastAsia"/>
        </w:rPr>
      </w:pPr>
      <w:r>
        <w:rPr>
          <w:rFonts w:hint="eastAsia"/>
        </w:rPr>
        <w:t>制作娃娃的娃需要精心挑选适合的材料，如棉花、绸缎、彩线等柔软且易于塑形的材质。艺人会根据设计好的样式裁剪布料，填充适量的棉花以保证娃娃形态饱满圆润。然后通过细致入微的手工缝制，将五官表情生动地展现出来。还会运用刺绣、绘画等多种装饰手法来增加娃娃的艺术价值。每一道工序都凝聚着匠人的心血与智慧。</w:t>
      </w:r>
    </w:p>
    <w:p w14:paraId="74397C4C" w14:textId="77777777" w:rsidR="00934354" w:rsidRDefault="00934354">
      <w:pPr>
        <w:rPr>
          <w:rFonts w:hint="eastAsia"/>
        </w:rPr>
      </w:pPr>
    </w:p>
    <w:p w14:paraId="44A53020" w14:textId="77777777" w:rsidR="00934354" w:rsidRDefault="00934354">
      <w:pPr>
        <w:rPr>
          <w:rFonts w:hint="eastAsia"/>
        </w:rPr>
      </w:pPr>
      <w:r>
        <w:rPr>
          <w:rFonts w:hint="eastAsia"/>
        </w:rPr>
        <w:t>文化内涵与象征意义</w:t>
      </w:r>
    </w:p>
    <w:p w14:paraId="2E6BA2F1" w14:textId="77777777" w:rsidR="00934354" w:rsidRDefault="00934354">
      <w:pPr>
        <w:rPr>
          <w:rFonts w:hint="eastAsia"/>
        </w:rPr>
      </w:pPr>
      <w:r>
        <w:rPr>
          <w:rFonts w:hint="eastAsia"/>
        </w:rPr>
        <w:t>在中国传统文化中，娃娃往往被赋予了吉祥如意的美好寓意。例如，送子观音手中的婴儿形象就代表着希望与祝福；而过年时家家户户挂起的大阿福，则是祈求平安健康的象征。娃娃的娃作为这一文化现象的具体体现之一，不仅寄托了人们对未来生活的期盼，也是连接过去与现在的情感纽带。</w:t>
      </w:r>
    </w:p>
    <w:p w14:paraId="05CE9079" w14:textId="77777777" w:rsidR="00934354" w:rsidRDefault="00934354">
      <w:pPr>
        <w:rPr>
          <w:rFonts w:hint="eastAsia"/>
        </w:rPr>
      </w:pPr>
    </w:p>
    <w:p w14:paraId="076570E6" w14:textId="77777777" w:rsidR="00934354" w:rsidRDefault="00934354">
      <w:pPr>
        <w:rPr>
          <w:rFonts w:hint="eastAsia"/>
        </w:rPr>
      </w:pPr>
      <w:r>
        <w:rPr>
          <w:rFonts w:hint="eastAsia"/>
        </w:rPr>
        <w:t>现代意义与保护传承</w:t>
      </w:r>
    </w:p>
    <w:p w14:paraId="3D29DC1D" w14:textId="77777777" w:rsidR="00934354" w:rsidRDefault="00934354">
      <w:pPr>
        <w:rPr>
          <w:rFonts w:hint="eastAsia"/>
        </w:rPr>
      </w:pPr>
      <w:r>
        <w:rPr>
          <w:rFonts w:hint="eastAsia"/>
        </w:rPr>
        <w:t>随着时代变迁和社会进步，虽然娃娃的娃面临着一些挑战，但它依然是中华文化宝库中一颗璀璨明珠。越来越多的年轻人开始关注并参与到这项古老技艺的学习当中，希望通过自己的努力让更多人了解和喜爱上这份来自祖先馈赠的珍贵礼物。政府也出台了一系列政策措施鼓励和支持传统手工艺的发展，为娃娃的娃注入新的活力。</w:t>
      </w:r>
    </w:p>
    <w:p w14:paraId="0F831561" w14:textId="77777777" w:rsidR="00934354" w:rsidRDefault="00934354">
      <w:pPr>
        <w:rPr>
          <w:rFonts w:hint="eastAsia"/>
        </w:rPr>
      </w:pPr>
    </w:p>
    <w:p w14:paraId="1C9B5B97" w14:textId="77777777" w:rsidR="00934354" w:rsidRDefault="00934354">
      <w:pPr>
        <w:rPr>
          <w:rFonts w:hint="eastAsia"/>
        </w:rPr>
      </w:pPr>
      <w:r>
        <w:rPr>
          <w:rFonts w:hint="eastAsia"/>
        </w:rPr>
        <w:t>结语</w:t>
      </w:r>
    </w:p>
    <w:p w14:paraId="1FE005CD" w14:textId="77777777" w:rsidR="00934354" w:rsidRDefault="00934354">
      <w:pPr>
        <w:rPr>
          <w:rFonts w:hint="eastAsia"/>
        </w:rPr>
      </w:pPr>
      <w:r>
        <w:rPr>
          <w:rFonts w:hint="eastAsia"/>
        </w:rPr>
        <w:t>娃娃的娃不仅仅是一件精美的艺术品，它是中华民族智慧结晶的见证者，也是传递情感、延续文脉的重要载体。在这个快速发展的现代社会里，我们应当珍视这份宝贵的文化遗产，并积极探寻如何让它们更好地适应新时代的需求，在保持传统特色的基础上不断创新和发展，使娃娃的娃能够继续散发出迷人的光彩。</w:t>
      </w:r>
    </w:p>
    <w:p w14:paraId="1450C6B7" w14:textId="77777777" w:rsidR="00934354" w:rsidRDefault="00934354">
      <w:pPr>
        <w:rPr>
          <w:rFonts w:hint="eastAsia"/>
        </w:rPr>
      </w:pPr>
    </w:p>
    <w:p w14:paraId="3F2BA854" w14:textId="77777777" w:rsidR="00934354" w:rsidRDefault="00934354">
      <w:pPr>
        <w:rPr>
          <w:rFonts w:hint="eastAsia"/>
        </w:rPr>
      </w:pPr>
      <w:r>
        <w:rPr>
          <w:rFonts w:hint="eastAsia"/>
        </w:rPr>
        <w:t>本文是由懂得生活网（dongdeshenghuo.com）为大家创作</w:t>
      </w:r>
    </w:p>
    <w:p w14:paraId="65EB10DE" w14:textId="77777777" w:rsidR="00934354" w:rsidRDefault="00934354">
      <w:pPr>
        <w:rPr>
          <w:rFonts w:hint="eastAsia"/>
        </w:rPr>
      </w:pPr>
    </w:p>
    <w:p w14:paraId="5626A6E3" w14:textId="77777777" w:rsidR="00934354" w:rsidRDefault="00934354">
      <w:pPr>
        <w:rPr>
          <w:rFonts w:hint="eastAsia"/>
        </w:rPr>
      </w:pPr>
    </w:p>
    <w:p w14:paraId="7A40D83E" w14:textId="77777777" w:rsidR="00934354" w:rsidRDefault="00934354">
      <w:pPr>
        <w:rPr>
          <w:rFonts w:hint="eastAsia"/>
        </w:rPr>
      </w:pPr>
    </w:p>
    <w:p w14:paraId="43718468" w14:textId="77777777" w:rsidR="00934354" w:rsidRDefault="00934354">
      <w:pPr>
        <w:rPr>
          <w:rFonts w:hint="eastAsia"/>
        </w:rPr>
      </w:pPr>
      <w:r>
        <w:rPr>
          <w:rFonts w:hint="eastAsia"/>
        </w:rPr>
        <w:t>点击下载 娃娃的娃的拼音Word版本可打印</w:t>
      </w:r>
    </w:p>
    <w:p w14:paraId="6328BAD2" w14:textId="24B4B431" w:rsidR="009B7E84" w:rsidRDefault="009B7E84"/>
    <w:sectPr w:rsidR="009B7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84"/>
    <w:rsid w:val="00451AD6"/>
    <w:rsid w:val="00934354"/>
    <w:rsid w:val="009B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40CD8-895F-4C3D-97D3-B6127E4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E84"/>
    <w:rPr>
      <w:rFonts w:cstheme="majorBidi"/>
      <w:color w:val="2F5496" w:themeColor="accent1" w:themeShade="BF"/>
      <w:sz w:val="28"/>
      <w:szCs w:val="28"/>
    </w:rPr>
  </w:style>
  <w:style w:type="character" w:customStyle="1" w:styleId="50">
    <w:name w:val="标题 5 字符"/>
    <w:basedOn w:val="a0"/>
    <w:link w:val="5"/>
    <w:uiPriority w:val="9"/>
    <w:semiHidden/>
    <w:rsid w:val="009B7E84"/>
    <w:rPr>
      <w:rFonts w:cstheme="majorBidi"/>
      <w:color w:val="2F5496" w:themeColor="accent1" w:themeShade="BF"/>
      <w:sz w:val="24"/>
    </w:rPr>
  </w:style>
  <w:style w:type="character" w:customStyle="1" w:styleId="60">
    <w:name w:val="标题 6 字符"/>
    <w:basedOn w:val="a0"/>
    <w:link w:val="6"/>
    <w:uiPriority w:val="9"/>
    <w:semiHidden/>
    <w:rsid w:val="009B7E84"/>
    <w:rPr>
      <w:rFonts w:cstheme="majorBidi"/>
      <w:b/>
      <w:bCs/>
      <w:color w:val="2F5496" w:themeColor="accent1" w:themeShade="BF"/>
    </w:rPr>
  </w:style>
  <w:style w:type="character" w:customStyle="1" w:styleId="70">
    <w:name w:val="标题 7 字符"/>
    <w:basedOn w:val="a0"/>
    <w:link w:val="7"/>
    <w:uiPriority w:val="9"/>
    <w:semiHidden/>
    <w:rsid w:val="009B7E84"/>
    <w:rPr>
      <w:rFonts w:cstheme="majorBidi"/>
      <w:b/>
      <w:bCs/>
      <w:color w:val="595959" w:themeColor="text1" w:themeTint="A6"/>
    </w:rPr>
  </w:style>
  <w:style w:type="character" w:customStyle="1" w:styleId="80">
    <w:name w:val="标题 8 字符"/>
    <w:basedOn w:val="a0"/>
    <w:link w:val="8"/>
    <w:uiPriority w:val="9"/>
    <w:semiHidden/>
    <w:rsid w:val="009B7E84"/>
    <w:rPr>
      <w:rFonts w:cstheme="majorBidi"/>
      <w:color w:val="595959" w:themeColor="text1" w:themeTint="A6"/>
    </w:rPr>
  </w:style>
  <w:style w:type="character" w:customStyle="1" w:styleId="90">
    <w:name w:val="标题 9 字符"/>
    <w:basedOn w:val="a0"/>
    <w:link w:val="9"/>
    <w:uiPriority w:val="9"/>
    <w:semiHidden/>
    <w:rsid w:val="009B7E84"/>
    <w:rPr>
      <w:rFonts w:eastAsiaTheme="majorEastAsia" w:cstheme="majorBidi"/>
      <w:color w:val="595959" w:themeColor="text1" w:themeTint="A6"/>
    </w:rPr>
  </w:style>
  <w:style w:type="paragraph" w:styleId="a3">
    <w:name w:val="Title"/>
    <w:basedOn w:val="a"/>
    <w:next w:val="a"/>
    <w:link w:val="a4"/>
    <w:uiPriority w:val="10"/>
    <w:qFormat/>
    <w:rsid w:val="009B7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E84"/>
    <w:pPr>
      <w:spacing w:before="160"/>
      <w:jc w:val="center"/>
    </w:pPr>
    <w:rPr>
      <w:i/>
      <w:iCs/>
      <w:color w:val="404040" w:themeColor="text1" w:themeTint="BF"/>
    </w:rPr>
  </w:style>
  <w:style w:type="character" w:customStyle="1" w:styleId="a8">
    <w:name w:val="引用 字符"/>
    <w:basedOn w:val="a0"/>
    <w:link w:val="a7"/>
    <w:uiPriority w:val="29"/>
    <w:rsid w:val="009B7E84"/>
    <w:rPr>
      <w:i/>
      <w:iCs/>
      <w:color w:val="404040" w:themeColor="text1" w:themeTint="BF"/>
    </w:rPr>
  </w:style>
  <w:style w:type="paragraph" w:styleId="a9">
    <w:name w:val="List Paragraph"/>
    <w:basedOn w:val="a"/>
    <w:uiPriority w:val="34"/>
    <w:qFormat/>
    <w:rsid w:val="009B7E84"/>
    <w:pPr>
      <w:ind w:left="720"/>
      <w:contextualSpacing/>
    </w:pPr>
  </w:style>
  <w:style w:type="character" w:styleId="aa">
    <w:name w:val="Intense Emphasis"/>
    <w:basedOn w:val="a0"/>
    <w:uiPriority w:val="21"/>
    <w:qFormat/>
    <w:rsid w:val="009B7E84"/>
    <w:rPr>
      <w:i/>
      <w:iCs/>
      <w:color w:val="2F5496" w:themeColor="accent1" w:themeShade="BF"/>
    </w:rPr>
  </w:style>
  <w:style w:type="paragraph" w:styleId="ab">
    <w:name w:val="Intense Quote"/>
    <w:basedOn w:val="a"/>
    <w:next w:val="a"/>
    <w:link w:val="ac"/>
    <w:uiPriority w:val="30"/>
    <w:qFormat/>
    <w:rsid w:val="009B7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E84"/>
    <w:rPr>
      <w:i/>
      <w:iCs/>
      <w:color w:val="2F5496" w:themeColor="accent1" w:themeShade="BF"/>
    </w:rPr>
  </w:style>
  <w:style w:type="character" w:styleId="ad">
    <w:name w:val="Intense Reference"/>
    <w:basedOn w:val="a0"/>
    <w:uiPriority w:val="32"/>
    <w:qFormat/>
    <w:rsid w:val="009B7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