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6B27" w14:textId="77777777" w:rsidR="006B0E46" w:rsidRDefault="006B0E46">
      <w:pPr>
        <w:rPr>
          <w:rFonts w:hint="eastAsia"/>
        </w:rPr>
      </w:pPr>
      <w:r>
        <w:rPr>
          <w:rFonts w:hint="eastAsia"/>
        </w:rPr>
        <w:t>威尼斯的晓廷 (Wēinísī de xiǎo tǐng)</w:t>
      </w:r>
    </w:p>
    <w:p w14:paraId="4AA29CBA" w14:textId="77777777" w:rsidR="006B0E46" w:rsidRDefault="006B0E46">
      <w:pPr>
        <w:rPr>
          <w:rFonts w:hint="eastAsia"/>
        </w:rPr>
      </w:pPr>
      <w:r>
        <w:rPr>
          <w:rFonts w:hint="eastAsia"/>
        </w:rPr>
        <w:t>在意大利东北部，有一座闻名于世的城市——威尼斯。它不是建立在坚固的土地之上，而是浮在亚得里亚海边缘的118个岛屿之间，由177条运河和400多座桥梁连接而成。这座城市以其独特的水上交通系统而著称，小艇（Gondola）便是其中最具代表性的交通工具。</w:t>
      </w:r>
    </w:p>
    <w:p w14:paraId="1169A579" w14:textId="77777777" w:rsidR="006B0E46" w:rsidRDefault="006B0E46">
      <w:pPr>
        <w:rPr>
          <w:rFonts w:hint="eastAsia"/>
        </w:rPr>
      </w:pPr>
    </w:p>
    <w:p w14:paraId="4E50A665" w14:textId="77777777" w:rsidR="006B0E46" w:rsidRDefault="006B0E46">
      <w:pPr>
        <w:rPr>
          <w:rFonts w:hint="eastAsia"/>
        </w:rPr>
      </w:pPr>
      <w:r>
        <w:rPr>
          <w:rFonts w:hint="eastAsia"/>
        </w:rPr>
        <w:t>历史与演变</w:t>
      </w:r>
    </w:p>
    <w:p w14:paraId="725D5DC5" w14:textId="77777777" w:rsidR="006B0E46" w:rsidRDefault="006B0E46">
      <w:pPr>
        <w:rPr>
          <w:rFonts w:hint="eastAsia"/>
        </w:rPr>
      </w:pPr>
      <w:r>
        <w:rPr>
          <w:rFonts w:hint="eastAsia"/>
        </w:rPr>
        <w:t>威尼斯的小艇有着悠久的历史，最早可追溯到公元七世纪。起初，它们是为适应城市特殊的地理环境而设计的，随着时间的发展，逐渐演变成一种艺术形式。小艇的造型优雅，船身狭长，底部平坦，两侧不对称，这种独特设计使它能够灵活地穿梭于狭窄的水道之中。到了文艺复兴时期，小艇更是成为了贵族出行的首选，装饰华丽，成为身份地位的象征。</w:t>
      </w:r>
    </w:p>
    <w:p w14:paraId="64C1F3C7" w14:textId="77777777" w:rsidR="006B0E46" w:rsidRDefault="006B0E46">
      <w:pPr>
        <w:rPr>
          <w:rFonts w:hint="eastAsia"/>
        </w:rPr>
      </w:pPr>
    </w:p>
    <w:p w14:paraId="6BE58433" w14:textId="77777777" w:rsidR="006B0E46" w:rsidRDefault="006B0E46">
      <w:pPr>
        <w:rPr>
          <w:rFonts w:hint="eastAsia"/>
        </w:rPr>
      </w:pPr>
      <w:r>
        <w:rPr>
          <w:rFonts w:hint="eastAsia"/>
        </w:rPr>
        <w:t>结构特点</w:t>
      </w:r>
    </w:p>
    <w:p w14:paraId="27A90FAF" w14:textId="77777777" w:rsidR="006B0E46" w:rsidRDefault="006B0E46">
      <w:pPr>
        <w:rPr>
          <w:rFonts w:hint="eastAsia"/>
        </w:rPr>
      </w:pPr>
      <w:r>
        <w:rPr>
          <w:rFonts w:hint="eastAsia"/>
        </w:rPr>
        <w:t>传统的威尼斯小艇长约11米，宽约1.5米，通常由八名工匠精心打造，使用包括樱桃木、橡木等在内的多种木材，并以金属饰件点缀。最引人注目的是船首的一根铁制的“ferro”，它不仅具有装饰作用，还代表着威尼斯共和国的历史，其形状模仿了大议会厅的柱子，顶端的拱形部分象征着总督的帽子。</w:t>
      </w:r>
    </w:p>
    <w:p w14:paraId="652AB924" w14:textId="77777777" w:rsidR="006B0E46" w:rsidRDefault="006B0E46">
      <w:pPr>
        <w:rPr>
          <w:rFonts w:hint="eastAsia"/>
        </w:rPr>
      </w:pPr>
    </w:p>
    <w:p w14:paraId="29D6857F" w14:textId="77777777" w:rsidR="006B0E46" w:rsidRDefault="006B0E46">
      <w:pPr>
        <w:rPr>
          <w:rFonts w:hint="eastAsia"/>
        </w:rPr>
      </w:pPr>
      <w:r>
        <w:rPr>
          <w:rFonts w:hint="eastAsia"/>
        </w:rPr>
        <w:t>文化意义</w:t>
      </w:r>
    </w:p>
    <w:p w14:paraId="378846F4" w14:textId="77777777" w:rsidR="006B0E46" w:rsidRDefault="006B0E46">
      <w:pPr>
        <w:rPr>
          <w:rFonts w:hint="eastAsia"/>
        </w:rPr>
      </w:pPr>
      <w:r>
        <w:rPr>
          <w:rFonts w:hint="eastAsia"/>
        </w:rPr>
        <w:t>对于威尼斯人来说，小艇不仅仅是交通工具，更是一种生活态度的体现。它是浪漫爱情故事的背景，也是游客体验威尼斯风情不可或缺的一部分。乘坐一艘小艇，在蜿蜒曲折的运河上缓缓前行，仿佛穿越时空，回到了那个辉煌灿烂的中世纪。每当夜幕降临，月光洒在波光粼粼的水面上，伴随着船夫轻柔的歌声，人们沉浸在这如梦如幻的氛围之中。</w:t>
      </w:r>
    </w:p>
    <w:p w14:paraId="41143D03" w14:textId="77777777" w:rsidR="006B0E46" w:rsidRDefault="006B0E46">
      <w:pPr>
        <w:rPr>
          <w:rFonts w:hint="eastAsia"/>
        </w:rPr>
      </w:pPr>
    </w:p>
    <w:p w14:paraId="74655DB4" w14:textId="77777777" w:rsidR="006B0E46" w:rsidRDefault="006B0E46">
      <w:pPr>
        <w:rPr>
          <w:rFonts w:hint="eastAsia"/>
        </w:rPr>
      </w:pPr>
      <w:r>
        <w:rPr>
          <w:rFonts w:hint="eastAsia"/>
        </w:rPr>
        <w:t>现代角色</w:t>
      </w:r>
    </w:p>
    <w:p w14:paraId="022646D5" w14:textId="77777777" w:rsidR="006B0E46" w:rsidRDefault="006B0E46">
      <w:pPr>
        <w:rPr>
          <w:rFonts w:hint="eastAsia"/>
        </w:rPr>
      </w:pPr>
      <w:r>
        <w:rPr>
          <w:rFonts w:hint="eastAsia"/>
        </w:rPr>
        <w:t>尽管现代社会已经发生了巨大变化，但威尼斯的小艇依然保留着它的重要地位。除了作为旅游景点吸引着世界各地的游客之外，小艇还在一些特殊场合扮演着重要角色，例如婚礼庆典或传统节日游行。为了保护这一文化遗产，威尼斯政府也采取了一系列措施，确保这项技艺得以传承和发展。</w:t>
      </w:r>
    </w:p>
    <w:p w14:paraId="445B8D33" w14:textId="77777777" w:rsidR="006B0E46" w:rsidRDefault="006B0E46">
      <w:pPr>
        <w:rPr>
          <w:rFonts w:hint="eastAsia"/>
        </w:rPr>
      </w:pPr>
    </w:p>
    <w:p w14:paraId="73523646" w14:textId="77777777" w:rsidR="006B0E46" w:rsidRDefault="006B0E46">
      <w:pPr>
        <w:rPr>
          <w:rFonts w:hint="eastAsia"/>
        </w:rPr>
      </w:pPr>
      <w:r>
        <w:rPr>
          <w:rFonts w:hint="eastAsia"/>
        </w:rPr>
        <w:t>结语</w:t>
      </w:r>
    </w:p>
    <w:p w14:paraId="22EC2EFA" w14:textId="77777777" w:rsidR="006B0E46" w:rsidRDefault="006B0E46">
      <w:pPr>
        <w:rPr>
          <w:rFonts w:hint="eastAsia"/>
        </w:rPr>
      </w:pPr>
      <w:r>
        <w:rPr>
          <w:rFonts w:hint="eastAsia"/>
        </w:rPr>
        <w:t>威尼斯的小艇承载着厚重的历史文化和独特的生活方式，它们如同这座水上之城的灵魂一样，见证了无数岁月变迁。无论时代如何发展进步，这抹亮丽风景线都将永远留在人们心中，成为永恒的经典。</w:t>
      </w:r>
    </w:p>
    <w:p w14:paraId="0BD67F8F" w14:textId="77777777" w:rsidR="006B0E46" w:rsidRDefault="006B0E46">
      <w:pPr>
        <w:rPr>
          <w:rFonts w:hint="eastAsia"/>
        </w:rPr>
      </w:pPr>
    </w:p>
    <w:p w14:paraId="6F3F9F26" w14:textId="77777777" w:rsidR="006B0E46" w:rsidRDefault="006B0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153B9" w14:textId="77777777" w:rsidR="006B0E46" w:rsidRDefault="006B0E46">
      <w:pPr>
        <w:rPr>
          <w:rFonts w:hint="eastAsia"/>
        </w:rPr>
      </w:pPr>
    </w:p>
    <w:p w14:paraId="4E06CC7B" w14:textId="77777777" w:rsidR="006B0E46" w:rsidRDefault="006B0E46">
      <w:pPr>
        <w:rPr>
          <w:rFonts w:hint="eastAsia"/>
        </w:rPr>
      </w:pPr>
    </w:p>
    <w:p w14:paraId="19B2513B" w14:textId="77777777" w:rsidR="006B0E46" w:rsidRDefault="006B0E46">
      <w:pPr>
        <w:rPr>
          <w:rFonts w:hint="eastAsia"/>
        </w:rPr>
      </w:pPr>
    </w:p>
    <w:p w14:paraId="655082B2" w14:textId="77777777" w:rsidR="006B0E46" w:rsidRDefault="006B0E46">
      <w:pPr>
        <w:rPr>
          <w:rFonts w:hint="eastAsia"/>
        </w:rPr>
      </w:pPr>
      <w:r>
        <w:rPr>
          <w:rFonts w:hint="eastAsia"/>
        </w:rPr>
        <w:t>点击下载 威尼斯的小艇的拼音Word版本可打印</w:t>
      </w:r>
    </w:p>
    <w:p w14:paraId="7A4C0BC1" w14:textId="68E2F150" w:rsidR="00F52B8A" w:rsidRDefault="00F52B8A"/>
    <w:sectPr w:rsidR="00F5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8A"/>
    <w:rsid w:val="00451AD6"/>
    <w:rsid w:val="006B0E46"/>
    <w:rsid w:val="00F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BFA8-7DFF-45F9-B83E-4C0BFD0C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