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984D" w14:textId="77777777" w:rsidR="00117C1F" w:rsidRDefault="00117C1F">
      <w:pPr>
        <w:rPr>
          <w:rFonts w:hint="eastAsia"/>
        </w:rPr>
      </w:pPr>
      <w:r>
        <w:rPr>
          <w:rFonts w:hint="eastAsia"/>
        </w:rPr>
        <w:t>Tā DE Yī SHēNG</w:t>
      </w:r>
    </w:p>
    <w:p w14:paraId="0FE0DE4A" w14:textId="77777777" w:rsidR="00117C1F" w:rsidRDefault="00117C1F">
      <w:pPr>
        <w:rPr>
          <w:rFonts w:hint="eastAsia"/>
        </w:rPr>
      </w:pPr>
      <w:r>
        <w:rPr>
          <w:rFonts w:hint="eastAsia"/>
        </w:rPr>
        <w:t>在历史的长河中，无数女性以她们独特的光芒照亮了世界。其中有一位女性，她的名字和故事虽然可能未被大众熟知，但其一生的经历却充满了传奇色彩和深刻的意义。她的一生（Tā DE Yī SHēNG），是对坚韧、智慧与爱的诠释。</w:t>
      </w:r>
    </w:p>
    <w:p w14:paraId="191B007E" w14:textId="77777777" w:rsidR="00117C1F" w:rsidRDefault="00117C1F">
      <w:pPr>
        <w:rPr>
          <w:rFonts w:hint="eastAsia"/>
        </w:rPr>
      </w:pPr>
    </w:p>
    <w:p w14:paraId="4BE8FE06" w14:textId="77777777" w:rsidR="00117C1F" w:rsidRDefault="00117C1F">
      <w:pPr>
        <w:rPr>
          <w:rFonts w:hint="eastAsia"/>
        </w:rPr>
      </w:pPr>
      <w:r>
        <w:rPr>
          <w:rFonts w:hint="eastAsia"/>
        </w:rPr>
        <w:t>早年的成长环境</w:t>
      </w:r>
    </w:p>
    <w:p w14:paraId="35F64DE5" w14:textId="77777777" w:rsidR="00117C1F" w:rsidRDefault="00117C1F">
      <w:pPr>
        <w:rPr>
          <w:rFonts w:hint="eastAsia"/>
        </w:rPr>
      </w:pPr>
      <w:r>
        <w:rPr>
          <w:rFonts w:hint="eastAsia"/>
        </w:rPr>
        <w:t>出生于一个动荡的时代，她在家庭的庇护下度过了童年。尽管外面的世界波谲云诡，但她的小天地里充满了书籍与音乐的滋养。父亲是一位博学多才的知识分子，母亲则是一位温柔且坚强的女性，这两位重要的角色塑造了她对知识的渴望以及独立的人格。从小，她就展现出了与众不同的好奇心和探索欲，这些特质为她日后的生活奠定了基础。</w:t>
      </w:r>
    </w:p>
    <w:p w14:paraId="2518A9B5" w14:textId="77777777" w:rsidR="00117C1F" w:rsidRDefault="00117C1F">
      <w:pPr>
        <w:rPr>
          <w:rFonts w:hint="eastAsia"/>
        </w:rPr>
      </w:pPr>
    </w:p>
    <w:p w14:paraId="51A73713" w14:textId="77777777" w:rsidR="00117C1F" w:rsidRDefault="00117C1F">
      <w:pPr>
        <w:rPr>
          <w:rFonts w:hint="eastAsia"/>
        </w:rPr>
      </w:pPr>
      <w:r>
        <w:rPr>
          <w:rFonts w:hint="eastAsia"/>
        </w:rPr>
        <w:t>青年时期的抉择</w:t>
      </w:r>
    </w:p>
    <w:p w14:paraId="5D9E3EA6" w14:textId="77777777" w:rsidR="00117C1F" w:rsidRDefault="00117C1F">
      <w:pPr>
        <w:rPr>
          <w:rFonts w:hint="eastAsia"/>
        </w:rPr>
      </w:pPr>
      <w:r>
        <w:rPr>
          <w:rFonts w:hint="eastAsia"/>
        </w:rPr>
        <w:t>当青春的脚步来临，她面临着诸多选择。是随波逐流还是坚持自我？她选择了后者。不顾外界的压力，毅然决然地追求自己的梦想——成为一名艺术家。这条路并不平坦，但她凭借着过人的才华和不懈的努力，在艺术领域逐渐崭露头角。她用自己的画笔描绘心中的世界，每一幅作品都是她内心世界的映射，也是对美好生活的向往。</w:t>
      </w:r>
    </w:p>
    <w:p w14:paraId="2CFF4838" w14:textId="77777777" w:rsidR="00117C1F" w:rsidRDefault="00117C1F">
      <w:pPr>
        <w:rPr>
          <w:rFonts w:hint="eastAsia"/>
        </w:rPr>
      </w:pPr>
    </w:p>
    <w:p w14:paraId="1DE48742" w14:textId="77777777" w:rsidR="00117C1F" w:rsidRDefault="00117C1F">
      <w:pPr>
        <w:rPr>
          <w:rFonts w:hint="eastAsia"/>
        </w:rPr>
      </w:pPr>
      <w:r>
        <w:rPr>
          <w:rFonts w:hint="eastAsia"/>
        </w:rPr>
        <w:t>中年事业的辉煌</w:t>
      </w:r>
    </w:p>
    <w:p w14:paraId="523D5B08" w14:textId="77777777" w:rsidR="00117C1F" w:rsidRDefault="00117C1F">
      <w:pPr>
        <w:rPr>
          <w:rFonts w:hint="eastAsia"/>
        </w:rPr>
      </w:pPr>
      <w:r>
        <w:rPr>
          <w:rFonts w:hint="eastAsia"/>
        </w:rPr>
        <w:t>经过多年的沉淀与积累，她的艺术成就得到了广泛的认可。不仅在国内举办了个展，还受邀前往国外交流学习。每一次展览都是一次心灵的对话，她的作品触动了许多人的心弦，让人们看到了一个女性眼中的世界。除了绘画，她也开始涉足文学创作，用文字记录下生活中的点滴感悟。这一时期的作品，无论是画作还是文章，都展现了更加成熟的思想和更高的艺术境界。</w:t>
      </w:r>
    </w:p>
    <w:p w14:paraId="49307701" w14:textId="77777777" w:rsidR="00117C1F" w:rsidRDefault="00117C1F">
      <w:pPr>
        <w:rPr>
          <w:rFonts w:hint="eastAsia"/>
        </w:rPr>
      </w:pPr>
    </w:p>
    <w:p w14:paraId="6767EC86" w14:textId="77777777" w:rsidR="00117C1F" w:rsidRDefault="00117C1F">
      <w:pPr>
        <w:rPr>
          <w:rFonts w:hint="eastAsia"/>
        </w:rPr>
      </w:pPr>
      <w:r>
        <w:rPr>
          <w:rFonts w:hint="eastAsia"/>
        </w:rPr>
        <w:t>晚年生活的宁静</w:t>
      </w:r>
    </w:p>
    <w:p w14:paraId="639278B5" w14:textId="77777777" w:rsidR="00117C1F" w:rsidRDefault="00117C1F">
      <w:pPr>
        <w:rPr>
          <w:rFonts w:hint="eastAsia"/>
        </w:rPr>
      </w:pPr>
      <w:r>
        <w:rPr>
          <w:rFonts w:hint="eastAsia"/>
        </w:rPr>
        <w:t>随着年龄的增长，她逐渐放慢了脚步，回到了故乡。在那里，她过上了简单而宁静的生活，享受着大自然的馈赠。尽管不再活跃于公众视野，但她从未停止思考与创作。对于她来说，艺术已经成为了一种生活方式，融入到了生活的每一个角落。她的一生，是一部充满诗意的画卷，也是一首永恒的歌谣，永远地留在了那些曾被她的作品感动过的人们心中。</w:t>
      </w:r>
    </w:p>
    <w:p w14:paraId="446D3565" w14:textId="77777777" w:rsidR="00117C1F" w:rsidRDefault="00117C1F">
      <w:pPr>
        <w:rPr>
          <w:rFonts w:hint="eastAsia"/>
        </w:rPr>
      </w:pPr>
    </w:p>
    <w:p w14:paraId="7EE14F9A" w14:textId="77777777" w:rsidR="00117C1F" w:rsidRDefault="00117C1F">
      <w:pPr>
        <w:rPr>
          <w:rFonts w:hint="eastAsia"/>
        </w:rPr>
      </w:pPr>
      <w:r>
        <w:rPr>
          <w:rFonts w:hint="eastAsia"/>
        </w:rPr>
        <w:t>最后的总结</w:t>
      </w:r>
    </w:p>
    <w:p w14:paraId="3A9360CA" w14:textId="77777777" w:rsidR="00117C1F" w:rsidRDefault="00117C1F">
      <w:pPr>
        <w:rPr>
          <w:rFonts w:hint="eastAsia"/>
        </w:rPr>
      </w:pPr>
      <w:r>
        <w:rPr>
          <w:rFonts w:hint="eastAsia"/>
        </w:rPr>
        <w:t>回顾她的一生，我们看到的是一个不断追求真善美的灵魂。从一个充满好奇的女孩成长为一位备受尊敬的艺术家，她的故事告诉我们：只要心中有梦，并为之努力奋斗，就能创造出属于自己的精彩人生。她留给后人的不仅是珍贵的艺术遗产，更是一种精神上的财富，激励着一代又一代的人勇敢追梦。</w:t>
      </w:r>
    </w:p>
    <w:p w14:paraId="4B1E28D2" w14:textId="77777777" w:rsidR="00117C1F" w:rsidRDefault="00117C1F">
      <w:pPr>
        <w:rPr>
          <w:rFonts w:hint="eastAsia"/>
        </w:rPr>
      </w:pPr>
    </w:p>
    <w:p w14:paraId="2392E0EA" w14:textId="77777777" w:rsidR="00117C1F" w:rsidRDefault="00117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F049B" w14:textId="77777777" w:rsidR="00117C1F" w:rsidRDefault="00117C1F">
      <w:pPr>
        <w:rPr>
          <w:rFonts w:hint="eastAsia"/>
        </w:rPr>
      </w:pPr>
    </w:p>
    <w:p w14:paraId="48D364B2" w14:textId="77777777" w:rsidR="00117C1F" w:rsidRDefault="00117C1F">
      <w:pPr>
        <w:rPr>
          <w:rFonts w:hint="eastAsia"/>
        </w:rPr>
      </w:pPr>
    </w:p>
    <w:p w14:paraId="30CE7CCE" w14:textId="77777777" w:rsidR="00117C1F" w:rsidRDefault="00117C1F">
      <w:pPr>
        <w:rPr>
          <w:rFonts w:hint="eastAsia"/>
        </w:rPr>
      </w:pPr>
    </w:p>
    <w:p w14:paraId="3C57D14D" w14:textId="77777777" w:rsidR="00117C1F" w:rsidRDefault="00117C1F">
      <w:pPr>
        <w:rPr>
          <w:rFonts w:hint="eastAsia"/>
        </w:rPr>
      </w:pPr>
      <w:r>
        <w:rPr>
          <w:rFonts w:hint="eastAsia"/>
        </w:rPr>
        <w:t>点击下载 她的一生的拼音大写Word版本可打印</w:t>
      </w:r>
    </w:p>
    <w:p w14:paraId="12453BBA" w14:textId="7C96B2D7" w:rsidR="00330060" w:rsidRDefault="00330060"/>
    <w:sectPr w:rsidR="00330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60"/>
    <w:rsid w:val="00117C1F"/>
    <w:rsid w:val="0033006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F57C9-C1A4-45BD-8230-86BF1D63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