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E3CE" w14:textId="77777777" w:rsidR="00CE17FC" w:rsidRDefault="00CE17FC">
      <w:pPr>
        <w:rPr>
          <w:rFonts w:hint="eastAsia"/>
        </w:rPr>
      </w:pPr>
      <w:r>
        <w:rPr>
          <w:rFonts w:hint="eastAsia"/>
        </w:rPr>
        <w:t>四年级生字表上册带的拼音：开启汉字学习之旅</w:t>
      </w:r>
    </w:p>
    <w:p w14:paraId="58138F3F" w14:textId="77777777" w:rsidR="00CE17FC" w:rsidRDefault="00CE17FC">
      <w:pPr>
        <w:rPr>
          <w:rFonts w:hint="eastAsia"/>
        </w:rPr>
      </w:pPr>
      <w:r>
        <w:rPr>
          <w:rFonts w:hint="eastAsia"/>
        </w:rPr>
        <w:t>随着新学年的开始，学生们迎来了新的挑战与机遇。对于四年级的学生而言，汉字学习成为他们日常学习中的重要组成部分。通过本篇文章，我们将详细介绍四年级上册的生字表，并附上相应的拼音，旨在帮助学生更好地掌握这些汉字。</w:t>
      </w:r>
    </w:p>
    <w:p w14:paraId="0D2B655A" w14:textId="77777777" w:rsidR="00CE17FC" w:rsidRDefault="00CE17FC">
      <w:pPr>
        <w:rPr>
          <w:rFonts w:hint="eastAsia"/>
        </w:rPr>
      </w:pPr>
    </w:p>
    <w:p w14:paraId="1473B9FA" w14:textId="77777777" w:rsidR="00CE17FC" w:rsidRDefault="00CE17FC">
      <w:pPr>
        <w:rPr>
          <w:rFonts w:hint="eastAsia"/>
        </w:rPr>
      </w:pPr>
      <w:r>
        <w:rPr>
          <w:rFonts w:hint="eastAsia"/>
        </w:rPr>
        <w:t>为什么要重视汉字的学习？</w:t>
      </w:r>
    </w:p>
    <w:p w14:paraId="03D275B2" w14:textId="77777777" w:rsidR="00CE17FC" w:rsidRDefault="00CE17FC">
      <w:pPr>
        <w:rPr>
          <w:rFonts w:hint="eastAsia"/>
        </w:rPr>
      </w:pPr>
      <w:r>
        <w:rPr>
          <w:rFonts w:hint="eastAsia"/>
        </w:rPr>
        <w:t>汉字是中华文化的瑰宝，承载着数千年的历史与智慧。对小学生来说，学习汉字不仅是语言能力的提升，更是对中国传统文化的一种传承。在四年级阶段，孩子们已经具备了一定的基础，这时候引入更多复杂、有趣的汉字，可以激发他们的学习兴趣和探索精神。</w:t>
      </w:r>
    </w:p>
    <w:p w14:paraId="7CEB6BFD" w14:textId="77777777" w:rsidR="00CE17FC" w:rsidRDefault="00CE17FC">
      <w:pPr>
        <w:rPr>
          <w:rFonts w:hint="eastAsia"/>
        </w:rPr>
      </w:pPr>
    </w:p>
    <w:p w14:paraId="40818D8B" w14:textId="77777777" w:rsidR="00CE17FC" w:rsidRDefault="00CE17FC">
      <w:pPr>
        <w:rPr>
          <w:rFonts w:hint="eastAsia"/>
        </w:rPr>
      </w:pPr>
      <w:r>
        <w:rPr>
          <w:rFonts w:hint="eastAsia"/>
        </w:rPr>
        <w:t>四年级上册生字表概览</w:t>
      </w:r>
    </w:p>
    <w:p w14:paraId="75C0CB7A" w14:textId="77777777" w:rsidR="00CE17FC" w:rsidRDefault="00CE17FC">
      <w:pPr>
        <w:rPr>
          <w:rFonts w:hint="eastAsia"/>
        </w:rPr>
      </w:pPr>
      <w:r>
        <w:rPr>
          <w:rFonts w:hint="eastAsia"/>
        </w:rPr>
        <w:t>四年级上册的生字表涵盖了多种类型的汉字，包括动词、名词、形容词等。每一个汉字都配有标准的拼音，方便孩子们准确发音。例如，“秋”(qiū)、“树”(shù)等自然界的词汇，不仅能够帮助孩子们认识世界，还能提高他们的表达能力。还有许多描述人物特征和情感的汉字，如“笑”(xiào)、“哭”(kū)，丰富了孩子们的情感表达。</w:t>
      </w:r>
    </w:p>
    <w:p w14:paraId="59837064" w14:textId="77777777" w:rsidR="00CE17FC" w:rsidRDefault="00CE17FC">
      <w:pPr>
        <w:rPr>
          <w:rFonts w:hint="eastAsia"/>
        </w:rPr>
      </w:pPr>
    </w:p>
    <w:p w14:paraId="79A00B1D" w14:textId="77777777" w:rsidR="00CE17FC" w:rsidRDefault="00CE17FC">
      <w:pPr>
        <w:rPr>
          <w:rFonts w:hint="eastAsia"/>
        </w:rPr>
      </w:pPr>
      <w:r>
        <w:rPr>
          <w:rFonts w:hint="eastAsia"/>
        </w:rPr>
        <w:t>如何有效地使用生字表进行学习？</w:t>
      </w:r>
    </w:p>
    <w:p w14:paraId="742A0F67" w14:textId="77777777" w:rsidR="00CE17FC" w:rsidRDefault="00CE17FC">
      <w:pPr>
        <w:rPr>
          <w:rFonts w:hint="eastAsia"/>
        </w:rPr>
      </w:pPr>
      <w:r>
        <w:rPr>
          <w:rFonts w:hint="eastAsia"/>
        </w:rPr>
        <w:t>家长和教师可以通过游戏的方式让孩子们接触这些汉字，比如制作卡片进行配对游戏。鼓励孩子们在日常生活中寻找并使用这些汉字，增强记忆。利用多媒体资源，如视频、音频等，加深对汉字的理解和记忆。</w:t>
      </w:r>
    </w:p>
    <w:p w14:paraId="1DD2991E" w14:textId="77777777" w:rsidR="00CE17FC" w:rsidRDefault="00CE17FC">
      <w:pPr>
        <w:rPr>
          <w:rFonts w:hint="eastAsia"/>
        </w:rPr>
      </w:pPr>
    </w:p>
    <w:p w14:paraId="0C9C4274" w14:textId="77777777" w:rsidR="00CE17FC" w:rsidRDefault="00CE17FC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6C8E9E18" w14:textId="77777777" w:rsidR="00CE17FC" w:rsidRDefault="00CE17FC">
      <w:pPr>
        <w:rPr>
          <w:rFonts w:hint="eastAsia"/>
        </w:rPr>
      </w:pPr>
      <w:r>
        <w:rPr>
          <w:rFonts w:hint="eastAsia"/>
        </w:rPr>
        <w:t>学习汉字既是一场知识的积累，也是一次心灵的旅行。它不仅能拓宽孩子们的视野，还能培养他们的审美情趣。希望每位四年级的学生都能从这份生字表中找到乐趣，克服困难，在汉字的世界里自由翱翔。</w:t>
      </w:r>
    </w:p>
    <w:p w14:paraId="4F47D6D4" w14:textId="77777777" w:rsidR="00CE17FC" w:rsidRDefault="00CE17FC">
      <w:pPr>
        <w:rPr>
          <w:rFonts w:hint="eastAsia"/>
        </w:rPr>
      </w:pPr>
    </w:p>
    <w:p w14:paraId="0D3623FC" w14:textId="77777777" w:rsidR="00CE17FC" w:rsidRDefault="00CE1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6584" w14:textId="77777777" w:rsidR="00CE17FC" w:rsidRDefault="00CE17FC">
      <w:pPr>
        <w:rPr>
          <w:rFonts w:hint="eastAsia"/>
        </w:rPr>
      </w:pPr>
    </w:p>
    <w:p w14:paraId="42D55C8F" w14:textId="77777777" w:rsidR="00CE17FC" w:rsidRDefault="00CE17FC">
      <w:pPr>
        <w:rPr>
          <w:rFonts w:hint="eastAsia"/>
        </w:rPr>
      </w:pPr>
    </w:p>
    <w:p w14:paraId="2CC5BEA5" w14:textId="77777777" w:rsidR="00CE17FC" w:rsidRDefault="00CE17FC">
      <w:pPr>
        <w:rPr>
          <w:rFonts w:hint="eastAsia"/>
        </w:rPr>
      </w:pPr>
    </w:p>
    <w:p w14:paraId="72819B72" w14:textId="77777777" w:rsidR="00CE17FC" w:rsidRDefault="00CE17FC">
      <w:pPr>
        <w:rPr>
          <w:rFonts w:hint="eastAsia"/>
        </w:rPr>
      </w:pPr>
      <w:r>
        <w:rPr>
          <w:rFonts w:hint="eastAsia"/>
        </w:rPr>
        <w:t>点击下载 四年级生字表上册带的拼音Word版本可打印</w:t>
      </w:r>
    </w:p>
    <w:p w14:paraId="5BA92A72" w14:textId="392F9C07" w:rsidR="00226A2C" w:rsidRDefault="00226A2C"/>
    <w:sectPr w:rsidR="0022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C"/>
    <w:rsid w:val="00226A2C"/>
    <w:rsid w:val="00451AD6"/>
    <w:rsid w:val="00C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5229-65F6-4F4F-8AF0-547597C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