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D6D63" w14:textId="77777777" w:rsidR="00A971E8" w:rsidRDefault="00A971E8">
      <w:pPr>
        <w:rPr>
          <w:rFonts w:hint="eastAsia"/>
        </w:rPr>
      </w:pPr>
      <w:r>
        <w:rPr>
          <w:rFonts w:hint="eastAsia"/>
        </w:rPr>
        <w:t>四上第六单元情境的拼音</w:t>
      </w:r>
    </w:p>
    <w:p w14:paraId="140BAAFD" w14:textId="77777777" w:rsidR="00A971E8" w:rsidRDefault="00A971E8">
      <w:pPr>
        <w:rPr>
          <w:rFonts w:hint="eastAsia"/>
        </w:rPr>
      </w:pPr>
      <w:r>
        <w:rPr>
          <w:rFonts w:hint="eastAsia"/>
        </w:rPr>
        <w:t>在小学四年级上的语文教材中，第六单元往往围绕着特定的主题或故事展开。本单元的情境拼音教学是其中的重要组成部分，它不仅仅是为了让学生掌握汉字的发音规则，更是在于通过一系列精心设计的教学活动，培养学生的语言感知能力和文化理解力。让我们一起来探索这个充满趣味与挑战的学习旅程。</w:t>
      </w:r>
    </w:p>
    <w:p w14:paraId="307F9EBD" w14:textId="77777777" w:rsidR="00A971E8" w:rsidRDefault="00A971E8">
      <w:pPr>
        <w:rPr>
          <w:rFonts w:hint="eastAsia"/>
        </w:rPr>
      </w:pPr>
    </w:p>
    <w:p w14:paraId="44114330" w14:textId="77777777" w:rsidR="00A971E8" w:rsidRDefault="00A971E8">
      <w:pPr>
        <w:rPr>
          <w:rFonts w:hint="eastAsia"/>
        </w:rPr>
      </w:pPr>
      <w:r>
        <w:rPr>
          <w:rFonts w:hint="eastAsia"/>
        </w:rPr>
        <w:t>拼音学习的重要性</w:t>
      </w:r>
    </w:p>
    <w:p w14:paraId="15F3D720" w14:textId="77777777" w:rsidR="00A971E8" w:rsidRDefault="00A971E8">
      <w:pPr>
        <w:rPr>
          <w:rFonts w:hint="eastAsia"/>
        </w:rPr>
      </w:pPr>
      <w:r>
        <w:rPr>
          <w:rFonts w:hint="eastAsia"/>
        </w:rPr>
        <w:t>拼音作为汉语的基础工具，在学生早期教育阶段扮演着不可或缺的角色。对于四年级的学生来说，掌握准确的拼音不仅有助于他们提高识字效率，还能够促进口语表达和阅读能力的发展。在这一单元里，孩子们将深入学习声母、韵母以及整体认读音节等基础知识，并通过反复练习来巩固这些技能。教师还会引导学生们了解不同地区方言之间的差异，增强他们对普通话标准性的认识。</w:t>
      </w:r>
    </w:p>
    <w:p w14:paraId="381ADF16" w14:textId="77777777" w:rsidR="00A971E8" w:rsidRDefault="00A971E8">
      <w:pPr>
        <w:rPr>
          <w:rFonts w:hint="eastAsia"/>
        </w:rPr>
      </w:pPr>
    </w:p>
    <w:p w14:paraId="1AB46002" w14:textId="77777777" w:rsidR="00A971E8" w:rsidRDefault="00A971E8">
      <w:pPr>
        <w:rPr>
          <w:rFonts w:hint="eastAsia"/>
        </w:rPr>
      </w:pPr>
      <w:r>
        <w:rPr>
          <w:rFonts w:hint="eastAsia"/>
        </w:rPr>
        <w:t>生动有趣的教学方法</w:t>
      </w:r>
    </w:p>
    <w:p w14:paraId="23E7878A" w14:textId="77777777" w:rsidR="00A971E8" w:rsidRDefault="00A971E8">
      <w:pPr>
        <w:rPr>
          <w:rFonts w:hint="eastAsia"/>
        </w:rPr>
      </w:pPr>
      <w:r>
        <w:rPr>
          <w:rFonts w:hint="eastAsia"/>
        </w:rPr>
        <w:t>为了使枯燥乏味的拼音变得更加吸引人，老师们采用了多种多样的教学手段。例如，利用多媒体资源播放动画视频，让卡通人物带领同学们一起念出正确的发音；组织小组竞赛游戏，鼓励大家积极参与互动交流；甚至还可以邀请家长参与到课堂活动中来，共同创造一个温馨和谐的学习环境。这样的方式不仅能够激发学生们的学习兴趣，也使得整个过程充满了欢声笑语。</w:t>
      </w:r>
    </w:p>
    <w:p w14:paraId="488DAFC0" w14:textId="77777777" w:rsidR="00A971E8" w:rsidRDefault="00A971E8">
      <w:pPr>
        <w:rPr>
          <w:rFonts w:hint="eastAsia"/>
        </w:rPr>
      </w:pPr>
    </w:p>
    <w:p w14:paraId="64EDECA6" w14:textId="77777777" w:rsidR="00A971E8" w:rsidRDefault="00A971E8">
      <w:pPr>
        <w:rPr>
          <w:rFonts w:hint="eastAsia"/>
        </w:rPr>
      </w:pPr>
      <w:r>
        <w:rPr>
          <w:rFonts w:hint="eastAsia"/>
        </w:rPr>
        <w:t>联系实际生活的情景模拟</w:t>
      </w:r>
    </w:p>
    <w:p w14:paraId="0F52AE3E" w14:textId="77777777" w:rsidR="00A971E8" w:rsidRDefault="00A971E8">
      <w:pPr>
        <w:rPr>
          <w:rFonts w:hint="eastAsia"/>
        </w:rPr>
      </w:pPr>
      <w:r>
        <w:rPr>
          <w:rFonts w:hint="eastAsia"/>
        </w:rPr>
        <w:t>除了传统的课堂教学外，本单元还特别强调将所学知识应用于日常生活当中。因此，老师会布置一些贴近孩子生活的作业，如要求他们用新学到的拼音给家人写一封简短的信件或者制作一张精美的贺卡。这既是对学生书写能力的一次检验，也是让他们感受到文字背后蕴含的情感价值。学校也会定期举办丰富多彩的文化活动，如诗歌朗诵会、故事讲述比赛等，为每一个同学提供展示自我的平台。</w:t>
      </w:r>
    </w:p>
    <w:p w14:paraId="187828AF" w14:textId="77777777" w:rsidR="00A971E8" w:rsidRDefault="00A971E8">
      <w:pPr>
        <w:rPr>
          <w:rFonts w:hint="eastAsia"/>
        </w:rPr>
      </w:pPr>
    </w:p>
    <w:p w14:paraId="07BE11AB" w14:textId="77777777" w:rsidR="00A971E8" w:rsidRDefault="00A971E8">
      <w:pPr>
        <w:rPr>
          <w:rFonts w:hint="eastAsia"/>
        </w:rPr>
      </w:pPr>
      <w:r>
        <w:rPr>
          <w:rFonts w:hint="eastAsia"/>
        </w:rPr>
        <w:t>最后的总结与展望</w:t>
      </w:r>
    </w:p>
    <w:p w14:paraId="44899CE9" w14:textId="77777777" w:rsidR="00A971E8" w:rsidRDefault="00A971E8">
      <w:pPr>
        <w:rPr>
          <w:rFonts w:hint="eastAsia"/>
        </w:rPr>
      </w:pPr>
      <w:r>
        <w:rPr>
          <w:rFonts w:hint="eastAsia"/>
        </w:rPr>
        <w:t>通过对四上第六单元情境拼音的学习，我们看到了孩子们在这个过程中所展现出的巨大潜力和无限可能。从最初简单的模仿跟读，到后来能够独立运用拼音进行创作表达，每一步成长都离不开师生共同努力的最后的总结。未来，随着信息技术不断发展进步，相信会有更多创新的教学模式涌现出来，帮助下一代更好地掌握祖国的语言艺术，传承中华优秀传统文化。</w:t>
      </w:r>
    </w:p>
    <w:p w14:paraId="5D9B444C" w14:textId="77777777" w:rsidR="00A971E8" w:rsidRDefault="00A971E8">
      <w:pPr>
        <w:rPr>
          <w:rFonts w:hint="eastAsia"/>
        </w:rPr>
      </w:pPr>
    </w:p>
    <w:p w14:paraId="69A3489A" w14:textId="77777777" w:rsidR="00A971E8" w:rsidRDefault="00A971E8">
      <w:pPr>
        <w:rPr>
          <w:rFonts w:hint="eastAsia"/>
        </w:rPr>
      </w:pPr>
      <w:r>
        <w:rPr>
          <w:rFonts w:hint="eastAsia"/>
        </w:rPr>
        <w:t xml:space="preserve"> </w:t>
      </w:r>
    </w:p>
    <w:p w14:paraId="02B306D5" w14:textId="77777777" w:rsidR="00A971E8" w:rsidRDefault="00A971E8">
      <w:pPr>
        <w:rPr>
          <w:rFonts w:hint="eastAsia"/>
        </w:rPr>
      </w:pPr>
      <w:r>
        <w:rPr>
          <w:rFonts w:hint="eastAsia"/>
        </w:rPr>
        <w:t>本文是由懂得生活网（dongdeshenghuo.com）为大家创作</w:t>
      </w:r>
    </w:p>
    <w:p w14:paraId="5DA1018F" w14:textId="77777777" w:rsidR="00A971E8" w:rsidRDefault="00A971E8">
      <w:pPr>
        <w:rPr>
          <w:rFonts w:hint="eastAsia"/>
        </w:rPr>
      </w:pPr>
    </w:p>
    <w:p w14:paraId="304F2887" w14:textId="77777777" w:rsidR="00A971E8" w:rsidRDefault="00A971E8">
      <w:pPr>
        <w:rPr>
          <w:rFonts w:hint="eastAsia"/>
        </w:rPr>
      </w:pPr>
    </w:p>
    <w:p w14:paraId="11DCE9B0" w14:textId="77777777" w:rsidR="00A971E8" w:rsidRDefault="00A971E8">
      <w:pPr>
        <w:rPr>
          <w:rFonts w:hint="eastAsia"/>
        </w:rPr>
      </w:pPr>
    </w:p>
    <w:p w14:paraId="3B4DA408" w14:textId="77777777" w:rsidR="00A971E8" w:rsidRDefault="00A971E8">
      <w:pPr>
        <w:rPr>
          <w:rFonts w:hint="eastAsia"/>
        </w:rPr>
      </w:pPr>
      <w:r>
        <w:rPr>
          <w:rFonts w:hint="eastAsia"/>
        </w:rPr>
        <w:t>点击下载 四上第六单元情境的拼音Word版本可打印</w:t>
      </w:r>
    </w:p>
    <w:p w14:paraId="5C649B5F" w14:textId="62FDBD22" w:rsidR="003D56B3" w:rsidRDefault="003D56B3"/>
    <w:sectPr w:rsidR="003D5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B3"/>
    <w:rsid w:val="003D56B3"/>
    <w:rsid w:val="00451AD6"/>
    <w:rsid w:val="00A9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BC9F5-A8AA-4452-A198-2331C40E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6B3"/>
    <w:rPr>
      <w:rFonts w:cstheme="majorBidi"/>
      <w:color w:val="2F5496" w:themeColor="accent1" w:themeShade="BF"/>
      <w:sz w:val="28"/>
      <w:szCs w:val="28"/>
    </w:rPr>
  </w:style>
  <w:style w:type="character" w:customStyle="1" w:styleId="50">
    <w:name w:val="标题 5 字符"/>
    <w:basedOn w:val="a0"/>
    <w:link w:val="5"/>
    <w:uiPriority w:val="9"/>
    <w:semiHidden/>
    <w:rsid w:val="003D56B3"/>
    <w:rPr>
      <w:rFonts w:cstheme="majorBidi"/>
      <w:color w:val="2F5496" w:themeColor="accent1" w:themeShade="BF"/>
      <w:sz w:val="24"/>
    </w:rPr>
  </w:style>
  <w:style w:type="character" w:customStyle="1" w:styleId="60">
    <w:name w:val="标题 6 字符"/>
    <w:basedOn w:val="a0"/>
    <w:link w:val="6"/>
    <w:uiPriority w:val="9"/>
    <w:semiHidden/>
    <w:rsid w:val="003D56B3"/>
    <w:rPr>
      <w:rFonts w:cstheme="majorBidi"/>
      <w:b/>
      <w:bCs/>
      <w:color w:val="2F5496" w:themeColor="accent1" w:themeShade="BF"/>
    </w:rPr>
  </w:style>
  <w:style w:type="character" w:customStyle="1" w:styleId="70">
    <w:name w:val="标题 7 字符"/>
    <w:basedOn w:val="a0"/>
    <w:link w:val="7"/>
    <w:uiPriority w:val="9"/>
    <w:semiHidden/>
    <w:rsid w:val="003D56B3"/>
    <w:rPr>
      <w:rFonts w:cstheme="majorBidi"/>
      <w:b/>
      <w:bCs/>
      <w:color w:val="595959" w:themeColor="text1" w:themeTint="A6"/>
    </w:rPr>
  </w:style>
  <w:style w:type="character" w:customStyle="1" w:styleId="80">
    <w:name w:val="标题 8 字符"/>
    <w:basedOn w:val="a0"/>
    <w:link w:val="8"/>
    <w:uiPriority w:val="9"/>
    <w:semiHidden/>
    <w:rsid w:val="003D56B3"/>
    <w:rPr>
      <w:rFonts w:cstheme="majorBidi"/>
      <w:color w:val="595959" w:themeColor="text1" w:themeTint="A6"/>
    </w:rPr>
  </w:style>
  <w:style w:type="character" w:customStyle="1" w:styleId="90">
    <w:name w:val="标题 9 字符"/>
    <w:basedOn w:val="a0"/>
    <w:link w:val="9"/>
    <w:uiPriority w:val="9"/>
    <w:semiHidden/>
    <w:rsid w:val="003D56B3"/>
    <w:rPr>
      <w:rFonts w:eastAsiaTheme="majorEastAsia" w:cstheme="majorBidi"/>
      <w:color w:val="595959" w:themeColor="text1" w:themeTint="A6"/>
    </w:rPr>
  </w:style>
  <w:style w:type="paragraph" w:styleId="a3">
    <w:name w:val="Title"/>
    <w:basedOn w:val="a"/>
    <w:next w:val="a"/>
    <w:link w:val="a4"/>
    <w:uiPriority w:val="10"/>
    <w:qFormat/>
    <w:rsid w:val="003D5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6B3"/>
    <w:pPr>
      <w:spacing w:before="160"/>
      <w:jc w:val="center"/>
    </w:pPr>
    <w:rPr>
      <w:i/>
      <w:iCs/>
      <w:color w:val="404040" w:themeColor="text1" w:themeTint="BF"/>
    </w:rPr>
  </w:style>
  <w:style w:type="character" w:customStyle="1" w:styleId="a8">
    <w:name w:val="引用 字符"/>
    <w:basedOn w:val="a0"/>
    <w:link w:val="a7"/>
    <w:uiPriority w:val="29"/>
    <w:rsid w:val="003D56B3"/>
    <w:rPr>
      <w:i/>
      <w:iCs/>
      <w:color w:val="404040" w:themeColor="text1" w:themeTint="BF"/>
    </w:rPr>
  </w:style>
  <w:style w:type="paragraph" w:styleId="a9">
    <w:name w:val="List Paragraph"/>
    <w:basedOn w:val="a"/>
    <w:uiPriority w:val="34"/>
    <w:qFormat/>
    <w:rsid w:val="003D56B3"/>
    <w:pPr>
      <w:ind w:left="720"/>
      <w:contextualSpacing/>
    </w:pPr>
  </w:style>
  <w:style w:type="character" w:styleId="aa">
    <w:name w:val="Intense Emphasis"/>
    <w:basedOn w:val="a0"/>
    <w:uiPriority w:val="21"/>
    <w:qFormat/>
    <w:rsid w:val="003D56B3"/>
    <w:rPr>
      <w:i/>
      <w:iCs/>
      <w:color w:val="2F5496" w:themeColor="accent1" w:themeShade="BF"/>
    </w:rPr>
  </w:style>
  <w:style w:type="paragraph" w:styleId="ab">
    <w:name w:val="Intense Quote"/>
    <w:basedOn w:val="a"/>
    <w:next w:val="a"/>
    <w:link w:val="ac"/>
    <w:uiPriority w:val="30"/>
    <w:qFormat/>
    <w:rsid w:val="003D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6B3"/>
    <w:rPr>
      <w:i/>
      <w:iCs/>
      <w:color w:val="2F5496" w:themeColor="accent1" w:themeShade="BF"/>
    </w:rPr>
  </w:style>
  <w:style w:type="character" w:styleId="ad">
    <w:name w:val="Intense Reference"/>
    <w:basedOn w:val="a0"/>
    <w:uiPriority w:val="32"/>
    <w:qFormat/>
    <w:rsid w:val="003D5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