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A21F" w14:textId="77777777" w:rsidR="008723BD" w:rsidRDefault="008723BD">
      <w:pPr>
        <w:rPr>
          <w:rFonts w:hint="eastAsia"/>
        </w:rPr>
      </w:pPr>
      <w:r>
        <w:rPr>
          <w:rFonts w:hint="eastAsia"/>
        </w:rPr>
        <w:t>吞噬星空的拼音怎么拼写</w:t>
      </w:r>
    </w:p>
    <w:p w14:paraId="0B3B991C" w14:textId="77777777" w:rsidR="008723BD" w:rsidRDefault="008723BD">
      <w:pPr>
        <w:rPr>
          <w:rFonts w:hint="eastAsia"/>
        </w:rPr>
      </w:pPr>
      <w:r>
        <w:rPr>
          <w:rFonts w:hint="eastAsia"/>
        </w:rPr>
        <w:t>“吞噬星空”是一部由我吃西红柿所著的科幻网络小说，它构建了一个宏大的宇宙观和深邃的故事背景。在汉语中，“吞噬星空”的拼音是：“tūn shì xīng kōng”。每个字的拼音分解如下：吞（tūn）、噬（shì）、星（xīng）、空（kōng）。这部作品以独特的世界观吸引了大量的读者，成为了一部广受好评的小说。</w:t>
      </w:r>
    </w:p>
    <w:p w14:paraId="6C2956EA" w14:textId="77777777" w:rsidR="008723BD" w:rsidRDefault="008723BD">
      <w:pPr>
        <w:rPr>
          <w:rFonts w:hint="eastAsia"/>
        </w:rPr>
      </w:pPr>
    </w:p>
    <w:p w14:paraId="340FF579" w14:textId="77777777" w:rsidR="008723BD" w:rsidRDefault="008723B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8315277" w14:textId="77777777" w:rsidR="008723BD" w:rsidRDefault="008723BD">
      <w:pPr>
        <w:rPr>
          <w:rFonts w:hint="eastAsia"/>
        </w:rPr>
      </w:pPr>
      <w:r>
        <w:rPr>
          <w:rFonts w:hint="eastAsia"/>
        </w:rPr>
        <w:t>拼音是汉语的音节符号系统，是汉字的注音工具。在学习或教授中文时，拼音是一个非常重要的辅助手段，尤其对于非母语学习者来说，它帮助理解并正确发音汉字。对于“吞噬星空”这样的词语组合，拼音不仅能够准确表达其读音，而且有助于记忆和传播。例如，在进行阅读或者讨论这部小说的时候，正确的拼音可以帮助人们更清晰地交流，避免因为方言或者其他原因造成的误解。</w:t>
      </w:r>
    </w:p>
    <w:p w14:paraId="058A31B9" w14:textId="77777777" w:rsidR="008723BD" w:rsidRDefault="008723BD">
      <w:pPr>
        <w:rPr>
          <w:rFonts w:hint="eastAsia"/>
        </w:rPr>
      </w:pPr>
    </w:p>
    <w:p w14:paraId="661EB0AB" w14:textId="77777777" w:rsidR="008723BD" w:rsidRDefault="008723BD">
      <w:pPr>
        <w:rPr>
          <w:rFonts w:hint="eastAsia"/>
        </w:rPr>
      </w:pPr>
      <w:r>
        <w:rPr>
          <w:rFonts w:hint="eastAsia"/>
        </w:rPr>
        <w:t>为什么了解吞噬星空的拼音很重要</w:t>
      </w:r>
    </w:p>
    <w:p w14:paraId="068FF7B6" w14:textId="77777777" w:rsidR="008723BD" w:rsidRDefault="008723BD">
      <w:pPr>
        <w:rPr>
          <w:rFonts w:hint="eastAsia"/>
        </w:rPr>
      </w:pPr>
      <w:r>
        <w:rPr>
          <w:rFonts w:hint="eastAsia"/>
        </w:rPr>
        <w:t>对于《吞噬星空》这部小说而言，了解其正确拼音具有多方面的重要性。对于想要深入研究这部作品的读者来说，掌握正确的拼音可以更好地参与相关的讨论，无论是在线论坛还是线下读书会。对于从事教育工作的教师或者是对外汉语教学的讲师来说，他们需要准确地向学生传授知识，包括作品名称的正确读法。对于广播、影视等媒体行业，准确无误地传达信息同样至关重要，因此相关从业人员也需要知晓正确的拼音。</w:t>
      </w:r>
    </w:p>
    <w:p w14:paraId="202886B9" w14:textId="77777777" w:rsidR="008723BD" w:rsidRDefault="008723BD">
      <w:pPr>
        <w:rPr>
          <w:rFonts w:hint="eastAsia"/>
        </w:rPr>
      </w:pPr>
    </w:p>
    <w:p w14:paraId="1E7DB329" w14:textId="77777777" w:rsidR="008723BD" w:rsidRDefault="008723BD">
      <w:pPr>
        <w:rPr>
          <w:rFonts w:hint="eastAsia"/>
        </w:rPr>
      </w:pPr>
      <w:r>
        <w:rPr>
          <w:rFonts w:hint="eastAsia"/>
        </w:rPr>
        <w:t>如何练习和记住吞噬星空的拼音</w:t>
      </w:r>
    </w:p>
    <w:p w14:paraId="065D1F5B" w14:textId="77777777" w:rsidR="008723BD" w:rsidRDefault="008723BD">
      <w:pPr>
        <w:rPr>
          <w:rFonts w:hint="eastAsia"/>
        </w:rPr>
      </w:pPr>
      <w:r>
        <w:rPr>
          <w:rFonts w:hint="eastAsia"/>
        </w:rPr>
        <w:t>要熟练掌握“吞噬星空”的拼音，可以通过多种方式进行练习。一个简单有效的方法是反复朗读，通过口耳相传加深记忆。利用手机应用程序或电脑软件进行自我测试也是一种很好的方法，这些工具往往提供即时反馈，帮助用户纠正错误。将拼音与汉字相结合来学习，可以使记忆更加深刻。比如，一边看着汉字一边念出对应的拼音，或者闭上眼睛尝试回忆每个字的拼音，都是不错的练习方式。不要忘记实践是检验真理的唯一标准，多使用，多交流，自然就能牢记于心。</w:t>
      </w:r>
    </w:p>
    <w:p w14:paraId="3AFE5F62" w14:textId="77777777" w:rsidR="008723BD" w:rsidRDefault="008723BD">
      <w:pPr>
        <w:rPr>
          <w:rFonts w:hint="eastAsia"/>
        </w:rPr>
      </w:pPr>
    </w:p>
    <w:p w14:paraId="09A938B8" w14:textId="77777777" w:rsidR="008723BD" w:rsidRDefault="008723BD">
      <w:pPr>
        <w:rPr>
          <w:rFonts w:hint="eastAsia"/>
        </w:rPr>
      </w:pPr>
      <w:r>
        <w:rPr>
          <w:rFonts w:hint="eastAsia"/>
        </w:rPr>
        <w:t>最后的总结</w:t>
      </w:r>
    </w:p>
    <w:p w14:paraId="3D5C7818" w14:textId="77777777" w:rsidR="008723BD" w:rsidRDefault="008723BD">
      <w:pPr>
        <w:rPr>
          <w:rFonts w:hint="eastAsia"/>
        </w:rPr>
      </w:pPr>
      <w:r>
        <w:rPr>
          <w:rFonts w:hint="eastAsia"/>
        </w:rPr>
        <w:t>“吞噬星空”的拼音是“tūn shì xīng kōng”，这一简单的音节组合背后，蕴含着丰富的文化内涵和故事魅力。正确理解和运用拼音，不仅能提升个人的语言能力，还能增进人与人之间的沟通和交流。无论你是小说爱好者，还是语言学习者，掌握正确的拼音都将为你打开一扇通往更广阔世界的大门。</w:t>
      </w:r>
    </w:p>
    <w:p w14:paraId="5A008FB7" w14:textId="77777777" w:rsidR="008723BD" w:rsidRDefault="008723BD">
      <w:pPr>
        <w:rPr>
          <w:rFonts w:hint="eastAsia"/>
        </w:rPr>
      </w:pPr>
    </w:p>
    <w:p w14:paraId="3C24024B" w14:textId="77777777" w:rsidR="008723BD" w:rsidRDefault="00872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64297" w14:textId="77777777" w:rsidR="008723BD" w:rsidRDefault="008723BD">
      <w:pPr>
        <w:rPr>
          <w:rFonts w:hint="eastAsia"/>
        </w:rPr>
      </w:pPr>
    </w:p>
    <w:p w14:paraId="32DE8B85" w14:textId="77777777" w:rsidR="008723BD" w:rsidRDefault="008723BD">
      <w:pPr>
        <w:rPr>
          <w:rFonts w:hint="eastAsia"/>
        </w:rPr>
      </w:pPr>
    </w:p>
    <w:p w14:paraId="43CF54AE" w14:textId="77777777" w:rsidR="008723BD" w:rsidRDefault="008723BD">
      <w:pPr>
        <w:rPr>
          <w:rFonts w:hint="eastAsia"/>
        </w:rPr>
      </w:pPr>
    </w:p>
    <w:p w14:paraId="3B0B2770" w14:textId="77777777" w:rsidR="008723BD" w:rsidRDefault="008723BD">
      <w:pPr>
        <w:rPr>
          <w:rFonts w:hint="eastAsia"/>
        </w:rPr>
      </w:pPr>
      <w:r>
        <w:rPr>
          <w:rFonts w:hint="eastAsia"/>
        </w:rPr>
        <w:t>点击下载 吞噬星空的拼音怎么拼写Word版本可打印</w:t>
      </w:r>
    </w:p>
    <w:p w14:paraId="662BE89E" w14:textId="03F076D3" w:rsidR="00B573A9" w:rsidRDefault="00B573A9"/>
    <w:sectPr w:rsidR="00B5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A9"/>
    <w:rsid w:val="00451AD6"/>
    <w:rsid w:val="008723BD"/>
    <w:rsid w:val="00B5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CD38-B099-439C-A692-E231E15A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