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9FD0" w14:textId="77777777" w:rsidR="005113A0" w:rsidRDefault="005113A0">
      <w:pPr>
        <w:rPr>
          <w:rFonts w:hint="eastAsia"/>
        </w:rPr>
      </w:pPr>
      <w:r>
        <w:rPr>
          <w:rFonts w:hint="eastAsia"/>
        </w:rPr>
        <w:t>TongXingZhe: 一路同行，见证成长与变化</w:t>
      </w:r>
    </w:p>
    <w:p w14:paraId="760C0505" w14:textId="77777777" w:rsidR="005113A0" w:rsidRDefault="005113A0">
      <w:pPr>
        <w:rPr>
          <w:rFonts w:hint="eastAsia"/>
        </w:rPr>
      </w:pPr>
      <w:r>
        <w:rPr>
          <w:rFonts w:hint="eastAsia"/>
        </w:rPr>
        <w:t>在汉语中，“同行者”不仅意味着共同行走于同一段旅程的人们，更象征着那些在生活、事业和梦想的道路上携手共进的灵魂伴侣。每一个“同行者”都带着自己的故事，这些故事交织在一起，形成了丰富多彩的人生画卷。从古至今，无数文人墨客用诗歌、绘画和文字记录下了他们与同行者之间的珍贵回忆。这些作品跨越了时间的长河，让我们得以一窥往昔岁月里人们之间深厚的情谊。</w:t>
      </w:r>
    </w:p>
    <w:p w14:paraId="44CCB1A1" w14:textId="77777777" w:rsidR="005113A0" w:rsidRDefault="005113A0">
      <w:pPr>
        <w:rPr>
          <w:rFonts w:hint="eastAsia"/>
        </w:rPr>
      </w:pPr>
    </w:p>
    <w:p w14:paraId="297DB6DE" w14:textId="77777777" w:rsidR="005113A0" w:rsidRDefault="005113A0">
      <w:pPr>
        <w:rPr>
          <w:rFonts w:hint="eastAsia"/>
        </w:rPr>
      </w:pPr>
      <w:r>
        <w:rPr>
          <w:rFonts w:hint="eastAsia"/>
        </w:rPr>
        <w:t>同行者的多样角色</w:t>
      </w:r>
    </w:p>
    <w:p w14:paraId="6A16FDF9" w14:textId="77777777" w:rsidR="005113A0" w:rsidRDefault="005113A0">
      <w:pPr>
        <w:rPr>
          <w:rFonts w:hint="eastAsia"/>
        </w:rPr>
      </w:pPr>
      <w:r>
        <w:rPr>
          <w:rFonts w:hint="eastAsia"/>
        </w:rPr>
        <w:t>“同行者”的概念广泛适用于生活的各个层面。在学校里，同学是你的同行者；在职场上，同事是你的同行者；而在追求个人兴趣或爱好时，志同道合的朋友同样扮演着这一角色。每个阶段都会遇到不同类型的同行者，他们可能来自不同的背景，有着各异的性格特点，但因为某个共同的目标或者契机而走到了一起。正是这种多样性，使得我们的旅途更加精彩纷呈。</w:t>
      </w:r>
    </w:p>
    <w:p w14:paraId="7C455883" w14:textId="77777777" w:rsidR="005113A0" w:rsidRDefault="005113A0">
      <w:pPr>
        <w:rPr>
          <w:rFonts w:hint="eastAsia"/>
        </w:rPr>
      </w:pPr>
    </w:p>
    <w:p w14:paraId="389B2669" w14:textId="77777777" w:rsidR="005113A0" w:rsidRDefault="005113A0">
      <w:pPr>
        <w:rPr>
          <w:rFonts w:hint="eastAsia"/>
        </w:rPr>
      </w:pPr>
      <w:r>
        <w:rPr>
          <w:rFonts w:hint="eastAsia"/>
        </w:rPr>
        <w:t>选择合适的同行者至关重要</w:t>
      </w:r>
    </w:p>
    <w:p w14:paraId="5D4E4BCE" w14:textId="77777777" w:rsidR="005113A0" w:rsidRDefault="005113A0">
      <w:pPr>
        <w:rPr>
          <w:rFonts w:hint="eastAsia"/>
        </w:rPr>
      </w:pPr>
      <w:r>
        <w:rPr>
          <w:rFonts w:hint="eastAsia"/>
        </w:rPr>
        <w:t>人生之路漫长且充满变数，选择正确的同行者可以帮助我们更好地面对挑战，实现自我价值。一个好的同行者应当具备积极向上的心态、坚韧不拔的精神以及乐于分享的品质。当困难来临之际，他们会伸出援手给予支持；当成功来临时，则能共同庆祝喜悦。因此，在寻找同行者的过程中，我们应该注重对方的价值观是否与自己相契合，是否有共同的理想和追求。</w:t>
      </w:r>
    </w:p>
    <w:p w14:paraId="7DB1A830" w14:textId="77777777" w:rsidR="005113A0" w:rsidRDefault="005113A0">
      <w:pPr>
        <w:rPr>
          <w:rFonts w:hint="eastAsia"/>
        </w:rPr>
      </w:pPr>
    </w:p>
    <w:p w14:paraId="1FF0353A" w14:textId="77777777" w:rsidR="005113A0" w:rsidRDefault="005113A0">
      <w:pPr>
        <w:rPr>
          <w:rFonts w:hint="eastAsia"/>
        </w:rPr>
      </w:pPr>
      <w:r>
        <w:rPr>
          <w:rFonts w:hint="eastAsia"/>
        </w:rPr>
        <w:t>同行者带来的启示</w:t>
      </w:r>
    </w:p>
    <w:p w14:paraId="176DBB85" w14:textId="77777777" w:rsidR="005113A0" w:rsidRDefault="005113A0">
      <w:pPr>
        <w:rPr>
          <w:rFonts w:hint="eastAsia"/>
        </w:rPr>
      </w:pPr>
      <w:r>
        <w:rPr>
          <w:rFonts w:hint="eastAsia"/>
        </w:rPr>
        <w:t>与同行者相处的过程中，我们可以学到很多宝贵的经验和教训。无论是通过观察他们的行为举止还是倾听他们的心声，都能够促使我们反思自身存在的问题并加以改进。同行者还能够为我们提供不同的视角看待事物，拓宽思维边界，激发创造力。有时候，一个不经意间的建议或许就能成为改变命运的关键点。</w:t>
      </w:r>
    </w:p>
    <w:p w14:paraId="3F5E3CAA" w14:textId="77777777" w:rsidR="005113A0" w:rsidRDefault="005113A0">
      <w:pPr>
        <w:rPr>
          <w:rFonts w:hint="eastAsia"/>
        </w:rPr>
      </w:pPr>
    </w:p>
    <w:p w14:paraId="3CBCC402" w14:textId="77777777" w:rsidR="005113A0" w:rsidRDefault="005113A0">
      <w:pPr>
        <w:rPr>
          <w:rFonts w:hint="eastAsia"/>
        </w:rPr>
      </w:pPr>
      <w:r>
        <w:rPr>
          <w:rFonts w:hint="eastAsia"/>
        </w:rPr>
        <w:t>珍惜每一位同行者</w:t>
      </w:r>
    </w:p>
    <w:p w14:paraId="3233164D" w14:textId="77777777" w:rsidR="005113A0" w:rsidRDefault="005113A0">
      <w:pPr>
        <w:rPr>
          <w:rFonts w:hint="eastAsia"/>
        </w:rPr>
      </w:pPr>
      <w:r>
        <w:rPr>
          <w:rFonts w:hint="eastAsia"/>
        </w:rPr>
        <w:t>随着时间的推移，有些人可能会逐渐淡出我们的生活圈，但这并不意味着他们不再重要。相反，正是因为有了曾经陪伴过自己的那些人，才成就了今天的自己。所以，请务必珍惜每一位出现在生命中的同行者，无论是一起度过了短暂时光还是长久相伴。毕竟，正是这些独一无二的经历构成了我们丰富而美好的人生。</w:t>
      </w:r>
    </w:p>
    <w:p w14:paraId="1C1185E0" w14:textId="77777777" w:rsidR="005113A0" w:rsidRDefault="005113A0">
      <w:pPr>
        <w:rPr>
          <w:rFonts w:hint="eastAsia"/>
        </w:rPr>
      </w:pPr>
    </w:p>
    <w:p w14:paraId="10CC726B" w14:textId="77777777" w:rsidR="005113A0" w:rsidRDefault="00511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6BCFC" w14:textId="77777777" w:rsidR="005113A0" w:rsidRDefault="005113A0">
      <w:pPr>
        <w:rPr>
          <w:rFonts w:hint="eastAsia"/>
        </w:rPr>
      </w:pPr>
    </w:p>
    <w:p w14:paraId="40EB9864" w14:textId="77777777" w:rsidR="005113A0" w:rsidRDefault="005113A0">
      <w:pPr>
        <w:rPr>
          <w:rFonts w:hint="eastAsia"/>
        </w:rPr>
      </w:pPr>
    </w:p>
    <w:p w14:paraId="63CAB473" w14:textId="77777777" w:rsidR="005113A0" w:rsidRDefault="005113A0">
      <w:pPr>
        <w:rPr>
          <w:rFonts w:hint="eastAsia"/>
        </w:rPr>
      </w:pPr>
    </w:p>
    <w:p w14:paraId="3C604FDC" w14:textId="77777777" w:rsidR="005113A0" w:rsidRDefault="005113A0">
      <w:pPr>
        <w:rPr>
          <w:rFonts w:hint="eastAsia"/>
        </w:rPr>
      </w:pPr>
      <w:r>
        <w:rPr>
          <w:rFonts w:hint="eastAsia"/>
        </w:rPr>
        <w:t>点击下载 同行者的拼音Word版本可打印</w:t>
      </w:r>
    </w:p>
    <w:p w14:paraId="30FF75AD" w14:textId="72798E98" w:rsidR="00B62391" w:rsidRDefault="00B62391"/>
    <w:sectPr w:rsidR="00B6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91"/>
    <w:rsid w:val="00451AD6"/>
    <w:rsid w:val="005113A0"/>
    <w:rsid w:val="00B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93B4-8A5E-4090-80A0-51BD9C13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