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64BA" w14:textId="77777777" w:rsidR="00527A29" w:rsidRDefault="00527A29">
      <w:pPr>
        <w:rPr>
          <w:rFonts w:hint="eastAsia"/>
        </w:rPr>
      </w:pPr>
      <w:r>
        <w:rPr>
          <w:rFonts w:hint="eastAsia"/>
        </w:rPr>
        <w:t>台灯这时阳光电影的拼音</w:t>
      </w:r>
    </w:p>
    <w:p w14:paraId="23B91826" w14:textId="77777777" w:rsidR="00527A29" w:rsidRDefault="00527A29">
      <w:pPr>
        <w:rPr>
          <w:rFonts w:hint="eastAsia"/>
        </w:rPr>
      </w:pPr>
      <w:r>
        <w:rPr>
          <w:rFonts w:hint="eastAsia"/>
        </w:rPr>
        <w:t>在众多文化艺术形式中，电影以其独特的视听语言成为现代文化的重要组成部分。而今天，我们将探索一个看似无关联的主题——“台灯这时阳光”，以及它如何通过电影的媒介转化为一种特别的文化现象。这不仅仅是一个简单的标题，它更像是打开一扇通往光影与文字交织世界的门。</w:t>
      </w:r>
    </w:p>
    <w:p w14:paraId="49038B7B" w14:textId="77777777" w:rsidR="00527A29" w:rsidRDefault="00527A29">
      <w:pPr>
        <w:rPr>
          <w:rFonts w:hint="eastAsia"/>
        </w:rPr>
      </w:pPr>
    </w:p>
    <w:p w14:paraId="403375C0" w14:textId="77777777" w:rsidR="00527A29" w:rsidRDefault="00527A29">
      <w:pPr>
        <w:rPr>
          <w:rFonts w:hint="eastAsia"/>
        </w:rPr>
      </w:pPr>
      <w:r>
        <w:rPr>
          <w:rFonts w:hint="eastAsia"/>
        </w:rPr>
        <w:t>台灯：点亮心灵的窗口</w:t>
      </w:r>
    </w:p>
    <w:p w14:paraId="09CB828E" w14:textId="77777777" w:rsidR="00527A29" w:rsidRDefault="00527A29">
      <w:pPr>
        <w:rPr>
          <w:rFonts w:hint="eastAsia"/>
        </w:rPr>
      </w:pPr>
      <w:r>
        <w:rPr>
          <w:rFonts w:hint="eastAsia"/>
        </w:rPr>
        <w:t>台灯，作为日常生活中的普通物件，却承载着不平凡的意义。它不仅照亮了我们的书桌，也为那些夜晚孤独的灵魂提供了温暖和慰藉。想象一下，在柔和的灯光下阅读一本好书或撰写一段故事，那是一种怎样的宁静与满足。而在“台灯这时阳光”的语境中，台灯被赋予了新的象征意义，它是希望、是灵感的源泉，也是连接现实与梦想的桥梁。</w:t>
      </w:r>
    </w:p>
    <w:p w14:paraId="6ED9DF14" w14:textId="77777777" w:rsidR="00527A29" w:rsidRDefault="00527A29">
      <w:pPr>
        <w:rPr>
          <w:rFonts w:hint="eastAsia"/>
        </w:rPr>
      </w:pPr>
    </w:p>
    <w:p w14:paraId="106ACABA" w14:textId="77777777" w:rsidR="00527A29" w:rsidRDefault="00527A29">
      <w:pPr>
        <w:rPr>
          <w:rFonts w:hint="eastAsia"/>
        </w:rPr>
      </w:pPr>
      <w:r>
        <w:rPr>
          <w:rFonts w:hint="eastAsia"/>
        </w:rPr>
        <w:t>这时：时间的艺术</w:t>
      </w:r>
    </w:p>
    <w:p w14:paraId="6DBE545E" w14:textId="77777777" w:rsidR="00527A29" w:rsidRDefault="00527A29">
      <w:pPr>
        <w:rPr>
          <w:rFonts w:hint="eastAsia"/>
        </w:rPr>
      </w:pPr>
      <w:r>
        <w:rPr>
          <w:rFonts w:hint="eastAsia"/>
        </w:rPr>
        <w:t>“这时”二字简短却意蕴深远，它强调了一个特定的时间点或者时间段的重要性。每一个瞬间都是独一无二的，不可复制的。在电影艺术中，导演们通过精心编排的镜头语言捕捉这些珍贵的时刻，使观众能够感受到时间的流动和情感的变化。“台灯这时阳光”提醒我们珍惜眼前的美好时光，并鼓励我们在日常生活中寻找那些闪耀的瞬间。</w:t>
      </w:r>
    </w:p>
    <w:p w14:paraId="52059353" w14:textId="77777777" w:rsidR="00527A29" w:rsidRDefault="00527A29">
      <w:pPr>
        <w:rPr>
          <w:rFonts w:hint="eastAsia"/>
        </w:rPr>
      </w:pPr>
    </w:p>
    <w:p w14:paraId="64483BA5" w14:textId="77777777" w:rsidR="00527A29" w:rsidRDefault="00527A29">
      <w:pPr>
        <w:rPr>
          <w:rFonts w:hint="eastAsia"/>
        </w:rPr>
      </w:pPr>
      <w:r>
        <w:rPr>
          <w:rFonts w:hint="eastAsia"/>
        </w:rPr>
        <w:t>阳光：生命的赞歌</w:t>
      </w:r>
    </w:p>
    <w:p w14:paraId="7B7CE763" w14:textId="77777777" w:rsidR="00527A29" w:rsidRDefault="00527A29">
      <w:pPr>
        <w:rPr>
          <w:rFonts w:hint="eastAsia"/>
        </w:rPr>
      </w:pPr>
      <w:r>
        <w:rPr>
          <w:rFonts w:hint="eastAsia"/>
        </w:rPr>
        <w:t>阳光是大自然赐予人类最宝贵的礼物之一，它代表着光明、温暖和生命的力量。无论是在寒冬腊月还是春暖花开之时，阳光总能给人以希望和力量。将“阳光”融入到这个主题中，不仅是对自然之美的赞美，也是对人性光辉的一种颂扬。电影作为一种表达情感和思想的强大工具，能够将这种精神内涵生动地呈现给观众。</w:t>
      </w:r>
    </w:p>
    <w:p w14:paraId="1A1D658B" w14:textId="77777777" w:rsidR="00527A29" w:rsidRDefault="00527A29">
      <w:pPr>
        <w:rPr>
          <w:rFonts w:hint="eastAsia"/>
        </w:rPr>
      </w:pPr>
    </w:p>
    <w:p w14:paraId="02BE923A" w14:textId="77777777" w:rsidR="00527A29" w:rsidRDefault="00527A29">
      <w:pPr>
        <w:rPr>
          <w:rFonts w:hint="eastAsia"/>
        </w:rPr>
      </w:pPr>
      <w:r>
        <w:rPr>
          <w:rFonts w:hint="eastAsia"/>
        </w:rPr>
        <w:t>电影：光影编织的故事</w:t>
      </w:r>
    </w:p>
    <w:p w14:paraId="669CBD5C" w14:textId="77777777" w:rsidR="00527A29" w:rsidRDefault="00527A29">
      <w:pPr>
        <w:rPr>
          <w:rFonts w:hint="eastAsia"/>
        </w:rPr>
      </w:pPr>
      <w:r>
        <w:rPr>
          <w:rFonts w:hint="eastAsia"/>
        </w:rPr>
        <w:t>电影不仅仅是画面和声音的组合，它是讲述故事的艺术。每部电影都是创作者们心血的结晶，他们通过镜头向观众传达自己的观点、感受和梦想。“台灯这时阳光”的概念可以激发无数富有创意的故事，这些故事或许关于成长、关于爱情、关于追求梦想，它们都将在大银幕上绽放出绚丽的光彩。</w:t>
      </w:r>
    </w:p>
    <w:p w14:paraId="353BC4BE" w14:textId="77777777" w:rsidR="00527A29" w:rsidRDefault="00527A29">
      <w:pPr>
        <w:rPr>
          <w:rFonts w:hint="eastAsia"/>
        </w:rPr>
      </w:pPr>
    </w:p>
    <w:p w14:paraId="42E3BF1F" w14:textId="77777777" w:rsidR="00527A29" w:rsidRDefault="00527A29">
      <w:pPr>
        <w:rPr>
          <w:rFonts w:hint="eastAsia"/>
        </w:rPr>
      </w:pPr>
      <w:r>
        <w:rPr>
          <w:rFonts w:hint="eastAsia"/>
        </w:rPr>
        <w:t>最后的总结</w:t>
      </w:r>
    </w:p>
    <w:p w14:paraId="32D7B418" w14:textId="77777777" w:rsidR="00527A29" w:rsidRDefault="00527A29">
      <w:pPr>
        <w:rPr>
          <w:rFonts w:hint="eastAsia"/>
        </w:rPr>
      </w:pPr>
      <w:r>
        <w:rPr>
          <w:rFonts w:hint="eastAsia"/>
        </w:rPr>
        <w:t>“台灯这时阳光”作为一个充满诗意的标题，为电影创作提供了无限的可能性。它让我们思考生活中的小确幸，也引导我们去发现并珍视身边的美好。无论是作为一名电影爱好者还是普通观众，都不妨尝试从这个角度出发，去体验不一样的电影世界，感受光影背后更深层次的情感共鸣。</w:t>
      </w:r>
    </w:p>
    <w:p w14:paraId="552BC171" w14:textId="77777777" w:rsidR="00527A29" w:rsidRDefault="00527A29">
      <w:pPr>
        <w:rPr>
          <w:rFonts w:hint="eastAsia"/>
        </w:rPr>
      </w:pPr>
    </w:p>
    <w:p w14:paraId="10CF5C3B" w14:textId="77777777" w:rsidR="00527A29" w:rsidRDefault="00527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364F" w14:textId="77777777" w:rsidR="00527A29" w:rsidRDefault="0052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8AC4F" w14:textId="77777777" w:rsidR="00527A29" w:rsidRDefault="00527A29">
      <w:pPr>
        <w:rPr>
          <w:rFonts w:hint="eastAsia"/>
        </w:rPr>
      </w:pPr>
    </w:p>
    <w:p w14:paraId="085D1105" w14:textId="77777777" w:rsidR="00527A29" w:rsidRDefault="00527A29">
      <w:pPr>
        <w:rPr>
          <w:rFonts w:hint="eastAsia"/>
        </w:rPr>
      </w:pPr>
    </w:p>
    <w:p w14:paraId="6167890A" w14:textId="77777777" w:rsidR="00527A29" w:rsidRDefault="00527A29">
      <w:pPr>
        <w:rPr>
          <w:rFonts w:hint="eastAsia"/>
        </w:rPr>
      </w:pPr>
    </w:p>
    <w:p w14:paraId="35EEAC1B" w14:textId="77777777" w:rsidR="00527A29" w:rsidRDefault="00527A29">
      <w:pPr>
        <w:rPr>
          <w:rFonts w:hint="eastAsia"/>
        </w:rPr>
      </w:pPr>
      <w:r>
        <w:rPr>
          <w:rFonts w:hint="eastAsia"/>
        </w:rPr>
        <w:t>点击下载 台灯这时阳光电影的拼音Word版本可打印</w:t>
      </w:r>
    </w:p>
    <w:p w14:paraId="1EB0D11A" w14:textId="5C0138D8" w:rsidR="0010776B" w:rsidRDefault="0010776B"/>
    <w:sectPr w:rsidR="0010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6B"/>
    <w:rsid w:val="0010776B"/>
    <w:rsid w:val="00451AD6"/>
    <w:rsid w:val="005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4F99-AB7C-4B2F-95C6-434E01EC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