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60B8" w14:textId="77777777" w:rsidR="007749D6" w:rsidRDefault="007749D6">
      <w:pPr>
        <w:rPr>
          <w:rFonts w:hint="eastAsia"/>
        </w:rPr>
      </w:pPr>
      <w:r>
        <w:rPr>
          <w:rFonts w:hint="eastAsia"/>
        </w:rPr>
        <w:t>势不可当的拼音及意思</w:t>
      </w:r>
    </w:p>
    <w:p w14:paraId="190305B3" w14:textId="77777777" w:rsidR="007749D6" w:rsidRDefault="007749D6">
      <w:pPr>
        <w:rPr>
          <w:rFonts w:hint="eastAsia"/>
        </w:rPr>
      </w:pPr>
      <w:r>
        <w:rPr>
          <w:rFonts w:hint="eastAsia"/>
        </w:rPr>
        <w:t>势不可当（shì bù kě dāng）是一个汉语成语，用来形容来势迅猛，无法抵挡或阻挡。这个词语通常用于描述事物的发展、某种力量或者趋势具有非常强大的冲击力，以至于任何试图阻止它的尝试都显得无力和无效。无论是在自然现象还是社会动态中，“势不可当”都可以恰当地描绘出那种无可抗拒的力量感。</w:t>
      </w:r>
    </w:p>
    <w:p w14:paraId="70D4317F" w14:textId="77777777" w:rsidR="007749D6" w:rsidRDefault="007749D6">
      <w:pPr>
        <w:rPr>
          <w:rFonts w:hint="eastAsia"/>
        </w:rPr>
      </w:pPr>
    </w:p>
    <w:p w14:paraId="02CB9257" w14:textId="77777777" w:rsidR="007749D6" w:rsidRDefault="007749D6">
      <w:pPr>
        <w:rPr>
          <w:rFonts w:hint="eastAsia"/>
        </w:rPr>
      </w:pPr>
      <w:r>
        <w:rPr>
          <w:rFonts w:hint="eastAsia"/>
        </w:rPr>
        <w:t>历史背景中的“势不可当”</w:t>
      </w:r>
    </w:p>
    <w:p w14:paraId="3A20DE34" w14:textId="77777777" w:rsidR="007749D6" w:rsidRDefault="007749D6">
      <w:pPr>
        <w:rPr>
          <w:rFonts w:hint="eastAsia"/>
        </w:rPr>
      </w:pPr>
      <w:r>
        <w:rPr>
          <w:rFonts w:hint="eastAsia"/>
        </w:rPr>
        <w:t>在历史上，“势不可当”常常被用来描述战争中的一方攻势凌厉，另一方难以招架的情形。例如，在中国古代的许多战役中，当一方通过精心策划和准备，积聚了足够的军事优势后，发动的强大攻势往往让敌方措手不及，形成一种“势不可当”的局面。这种情况下，不仅体现了战术上的高明，也反映了军队士气高涨、物资充足等多方面的综合因素共同作用的最后的总结。</w:t>
      </w:r>
    </w:p>
    <w:p w14:paraId="098432D4" w14:textId="77777777" w:rsidR="007749D6" w:rsidRDefault="007749D6">
      <w:pPr>
        <w:rPr>
          <w:rFonts w:hint="eastAsia"/>
        </w:rPr>
      </w:pPr>
    </w:p>
    <w:p w14:paraId="736DB1B6" w14:textId="77777777" w:rsidR="007749D6" w:rsidRDefault="007749D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3C815F" w14:textId="77777777" w:rsidR="007749D6" w:rsidRDefault="007749D6">
      <w:pPr>
        <w:rPr>
          <w:rFonts w:hint="eastAsia"/>
        </w:rPr>
      </w:pPr>
      <w:r>
        <w:rPr>
          <w:rFonts w:hint="eastAsia"/>
        </w:rPr>
        <w:t>进入现代社会，“势不可当”的使用范围更加广泛，不再局限于军事领域。在科技发展的浪潮中，我们可以看到各种新兴技术如人工智能、区块链等迅速崛起，并对传统行业产生深远影响，展现出“势不可当”的发展态势。在文化、经济等多个层面，那些符合时代发展趋势的事物同样以一种无法阻挡的气势向前推进，深刻改变着人们的生活方式和社会结构。</w:t>
      </w:r>
    </w:p>
    <w:p w14:paraId="0D024BBE" w14:textId="77777777" w:rsidR="007749D6" w:rsidRDefault="007749D6">
      <w:pPr>
        <w:rPr>
          <w:rFonts w:hint="eastAsia"/>
        </w:rPr>
      </w:pPr>
    </w:p>
    <w:p w14:paraId="55BDA656" w14:textId="77777777" w:rsidR="007749D6" w:rsidRDefault="007749D6">
      <w:pPr>
        <w:rPr>
          <w:rFonts w:hint="eastAsia"/>
        </w:rPr>
      </w:pPr>
      <w:r>
        <w:rPr>
          <w:rFonts w:hint="eastAsia"/>
        </w:rPr>
        <w:t>如何应对“势不可当”的趋势</w:t>
      </w:r>
    </w:p>
    <w:p w14:paraId="7828D10D" w14:textId="77777777" w:rsidR="007749D6" w:rsidRDefault="007749D6">
      <w:pPr>
        <w:rPr>
          <w:rFonts w:hint="eastAsia"/>
        </w:rPr>
      </w:pPr>
      <w:r>
        <w:rPr>
          <w:rFonts w:hint="eastAsia"/>
        </w:rPr>
        <w:t>面对“势不可当”的趋势，个人或组织需要具备敏锐的洞察力和快速适应变化的能力。这意味着要时刻关注外界环境的变化，了解最新的信息和技术进展，同时也要有开放的心态去接受新事物。对于企业而言，这意味着不断创新和调整战略方向，以便在激烈的市场竞争中保持领先地位；对于个人来说，则是持续学习和提升自我，确保自己能够跟上时代的步伐，不至于被快速发展的社会所淘汰。</w:t>
      </w:r>
    </w:p>
    <w:p w14:paraId="112E157C" w14:textId="77777777" w:rsidR="007749D6" w:rsidRDefault="007749D6">
      <w:pPr>
        <w:rPr>
          <w:rFonts w:hint="eastAsia"/>
        </w:rPr>
      </w:pPr>
    </w:p>
    <w:p w14:paraId="4A085264" w14:textId="77777777" w:rsidR="007749D6" w:rsidRDefault="007749D6">
      <w:pPr>
        <w:rPr>
          <w:rFonts w:hint="eastAsia"/>
        </w:rPr>
      </w:pPr>
      <w:r>
        <w:rPr>
          <w:rFonts w:hint="eastAsia"/>
        </w:rPr>
        <w:t>最后的总结</w:t>
      </w:r>
    </w:p>
    <w:p w14:paraId="43243D50" w14:textId="77777777" w:rsidR="007749D6" w:rsidRDefault="007749D6">
      <w:pPr>
        <w:rPr>
          <w:rFonts w:hint="eastAsia"/>
        </w:rPr>
      </w:pPr>
      <w:r>
        <w:rPr>
          <w:rFonts w:hint="eastAsia"/>
        </w:rPr>
        <w:t>“势不可当”不仅是一个生动形象的成语，它还蕴含着深刻的哲理意义。无论是回顾历史还是展望未来，我们都能从这个词语中体会到一股强烈的力量感和前进的动力。正确理解和运用这一概念，可以帮助我们在复杂多变的世界里找到自己的位置，并以积极的态度迎接未来的挑战。</w:t>
      </w:r>
    </w:p>
    <w:p w14:paraId="1E539425" w14:textId="77777777" w:rsidR="007749D6" w:rsidRDefault="007749D6">
      <w:pPr>
        <w:rPr>
          <w:rFonts w:hint="eastAsia"/>
        </w:rPr>
      </w:pPr>
    </w:p>
    <w:p w14:paraId="177FF0AE" w14:textId="77777777" w:rsidR="007749D6" w:rsidRDefault="00774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5EFC" w14:textId="77777777" w:rsidR="007749D6" w:rsidRDefault="00774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15947" w14:textId="77777777" w:rsidR="007749D6" w:rsidRDefault="007749D6">
      <w:pPr>
        <w:rPr>
          <w:rFonts w:hint="eastAsia"/>
        </w:rPr>
      </w:pPr>
    </w:p>
    <w:p w14:paraId="7A7BDAC3" w14:textId="77777777" w:rsidR="007749D6" w:rsidRDefault="007749D6">
      <w:pPr>
        <w:rPr>
          <w:rFonts w:hint="eastAsia"/>
        </w:rPr>
      </w:pPr>
    </w:p>
    <w:p w14:paraId="7C6AB500" w14:textId="77777777" w:rsidR="007749D6" w:rsidRDefault="007749D6">
      <w:pPr>
        <w:rPr>
          <w:rFonts w:hint="eastAsia"/>
        </w:rPr>
      </w:pPr>
    </w:p>
    <w:p w14:paraId="60FCE534" w14:textId="77777777" w:rsidR="007749D6" w:rsidRDefault="007749D6">
      <w:pPr>
        <w:rPr>
          <w:rFonts w:hint="eastAsia"/>
        </w:rPr>
      </w:pPr>
      <w:r>
        <w:rPr>
          <w:rFonts w:hint="eastAsia"/>
        </w:rPr>
        <w:t>点击下载 势不可当的拼音及意思Word版本可打印</w:t>
      </w:r>
    </w:p>
    <w:p w14:paraId="225A122F" w14:textId="24AECD0B" w:rsidR="00E93AEF" w:rsidRDefault="00E93AEF"/>
    <w:sectPr w:rsidR="00E93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EF"/>
    <w:rsid w:val="00451AD6"/>
    <w:rsid w:val="007749D6"/>
    <w:rsid w:val="00E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A0910-5F65-452E-882C-963F1D07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