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05B8" w14:textId="77777777" w:rsidR="001330E4" w:rsidRDefault="001330E4">
      <w:pPr>
        <w:rPr>
          <w:rFonts w:hint="eastAsia"/>
        </w:rPr>
      </w:pPr>
      <w:r>
        <w:rPr>
          <w:rFonts w:hint="eastAsia"/>
        </w:rPr>
        <w:t>养 yǎng</w:t>
      </w:r>
    </w:p>
    <w:p w14:paraId="3D78650B" w14:textId="77777777" w:rsidR="001330E4" w:rsidRDefault="001330E4">
      <w:pPr>
        <w:rPr>
          <w:rFonts w:hint="eastAsia"/>
        </w:rPr>
      </w:pPr>
      <w:r>
        <w:rPr>
          <w:rFonts w:hint="eastAsia"/>
        </w:rPr>
        <w:t>“养”字在汉语中具有丰富的含义，它不仅涵盖了生物学上的养育、滋养等基本概念，还延伸到了精神层面的培养和修养。这个汉字承载着中国传统文化对于生命关怀和自我提升的价值观。从古代哲学到现代生活，“养”的理念贯穿了中国人生活的方方面面。</w:t>
      </w:r>
    </w:p>
    <w:p w14:paraId="162161E7" w14:textId="77777777" w:rsidR="001330E4" w:rsidRDefault="001330E4">
      <w:pPr>
        <w:rPr>
          <w:rFonts w:hint="eastAsia"/>
        </w:rPr>
      </w:pPr>
    </w:p>
    <w:p w14:paraId="65414911" w14:textId="77777777" w:rsidR="001330E4" w:rsidRDefault="001330E4">
      <w:pPr>
        <w:rPr>
          <w:rFonts w:hint="eastAsia"/>
        </w:rPr>
      </w:pPr>
      <w:r>
        <w:rPr>
          <w:rFonts w:hint="eastAsia"/>
        </w:rPr>
        <w:t>养的概念起源</w:t>
      </w:r>
    </w:p>
    <w:p w14:paraId="63409BD8" w14:textId="77777777" w:rsidR="001330E4" w:rsidRDefault="001330E4">
      <w:pPr>
        <w:rPr>
          <w:rFonts w:hint="eastAsia"/>
        </w:rPr>
      </w:pPr>
      <w:r>
        <w:rPr>
          <w:rFonts w:hint="eastAsia"/>
        </w:rPr>
        <w:t>追溯至远古时期，“养”的原始意义与食物供给直接相关。古人通过狩猎采集来获取必要的物质资源以维持生命。随着农业社会的发展，人们开始驯化动植物，形成了更稳定的食物来源方式。“养”逐渐包含了种植作物、饲养家畜等内容，并且这一行为被赋予了更多的社会责任感，即不仅要满足自身的生存需求，还要照顾家庭成员乃至整个社群的生活质量。</w:t>
      </w:r>
    </w:p>
    <w:p w14:paraId="778881A6" w14:textId="77777777" w:rsidR="001330E4" w:rsidRDefault="001330E4">
      <w:pPr>
        <w:rPr>
          <w:rFonts w:hint="eastAsia"/>
        </w:rPr>
      </w:pPr>
    </w:p>
    <w:p w14:paraId="791C8412" w14:textId="77777777" w:rsidR="001330E4" w:rsidRDefault="001330E4">
      <w:pPr>
        <w:rPr>
          <w:rFonts w:hint="eastAsia"/>
        </w:rPr>
      </w:pPr>
      <w:r>
        <w:rPr>
          <w:rFonts w:hint="eastAsia"/>
        </w:rPr>
        <w:t>养的传统实践</w:t>
      </w:r>
    </w:p>
    <w:p w14:paraId="3EE3A445" w14:textId="77777777" w:rsidR="001330E4" w:rsidRDefault="001330E4">
      <w:pPr>
        <w:rPr>
          <w:rFonts w:hint="eastAsia"/>
        </w:rPr>
      </w:pPr>
      <w:r>
        <w:rPr>
          <w:rFonts w:hint="eastAsia"/>
        </w:rPr>
        <w:t>在中国历史上，“养”的实践体现在诸多方面。儒家强调个人品德和社会秩序之间的关系，提倡通过修身齐家治国平天下；道家则主张顺应自然规律，在无为而治中实现内心的宁静和谐。无论是哪种思想流派，“养”的核心都是追求一种平衡状态——既包括身体上对健康养生的关注，也包括心理上对智慧和美德的培育。传统中医理论中的养生之道就是这种理念的具体体现之一，它教导人们如何根据季节变化调整生活习惯，选择适宜的食物和运动方式，以达到预防疾病、延年益寿的目的。</w:t>
      </w:r>
    </w:p>
    <w:p w14:paraId="2E24A5A1" w14:textId="77777777" w:rsidR="001330E4" w:rsidRDefault="001330E4">
      <w:pPr>
        <w:rPr>
          <w:rFonts w:hint="eastAsia"/>
        </w:rPr>
      </w:pPr>
    </w:p>
    <w:p w14:paraId="581848BD" w14:textId="77777777" w:rsidR="001330E4" w:rsidRDefault="001330E4">
      <w:pPr>
        <w:rPr>
          <w:rFonts w:hint="eastAsia"/>
        </w:rPr>
      </w:pPr>
      <w:r>
        <w:rPr>
          <w:rFonts w:hint="eastAsia"/>
        </w:rPr>
        <w:t>养在现代社会的意义</w:t>
      </w:r>
    </w:p>
    <w:p w14:paraId="676DB1CE" w14:textId="77777777" w:rsidR="001330E4" w:rsidRDefault="001330E4">
      <w:pPr>
        <w:rPr>
          <w:rFonts w:hint="eastAsia"/>
        </w:rPr>
      </w:pPr>
      <w:r>
        <w:rPr>
          <w:rFonts w:hint="eastAsia"/>
        </w:rPr>
        <w:t>进入现代社会后，“养”的内涵得到了进一步拓展。除了传统的身体健康管理和教育子女成长之外，还包括环境保护、文化传承等多个维度。例如，在快节奏的城市生活中，越来越多的人重视心灵的滋养，他们参加瑜伽课程、冥想练习或者阅读经典文学作品，以此缓解压力并寻找内心的平静。随着全球化进程加快，不同文化之间的交流日益频繁，如何在全球视野下保持本土文化的独特性成为了一个重要的课题。这就要求我们不仅要继承和发展优秀的传统文化遗产，更要积极吸收外来优秀成果，促进文化的创新与发展。</w:t>
      </w:r>
    </w:p>
    <w:p w14:paraId="3B5E5EE5" w14:textId="77777777" w:rsidR="001330E4" w:rsidRDefault="001330E4">
      <w:pPr>
        <w:rPr>
          <w:rFonts w:hint="eastAsia"/>
        </w:rPr>
      </w:pPr>
    </w:p>
    <w:p w14:paraId="63C60BF5" w14:textId="77777777" w:rsidR="001330E4" w:rsidRDefault="001330E4">
      <w:pPr>
        <w:rPr>
          <w:rFonts w:hint="eastAsia"/>
        </w:rPr>
      </w:pPr>
      <w:r>
        <w:rPr>
          <w:rFonts w:hint="eastAsia"/>
        </w:rPr>
        <w:t>养的未来展望</w:t>
      </w:r>
    </w:p>
    <w:p w14:paraId="50600EF4" w14:textId="77777777" w:rsidR="001330E4" w:rsidRDefault="001330E4">
      <w:pPr>
        <w:rPr>
          <w:rFonts w:hint="eastAsia"/>
        </w:rPr>
      </w:pPr>
      <w:r>
        <w:rPr>
          <w:rFonts w:hint="eastAsia"/>
        </w:rPr>
        <w:t>展望未来，“养”的理念将继续指导人类走向更加美好的明天。面对人口老龄化、环境污染等问题，我们需要更加注重生态系统的可持续发展和个人身心健康的综合管理。科技的进步也为“养”提供了新的手段和支持，比如智能健康管理设备可以帮助人们更好地监测自身状况，制定个性化的保健方案；虚拟现实技术则可以创造沉浸式的学习环境，增强人们对知识的理解和记忆。“养”不仅是过去的经验最后的总结，更是引领我们不断前进的动力源泉。</w:t>
      </w:r>
    </w:p>
    <w:p w14:paraId="4AC35284" w14:textId="77777777" w:rsidR="001330E4" w:rsidRDefault="001330E4">
      <w:pPr>
        <w:rPr>
          <w:rFonts w:hint="eastAsia"/>
        </w:rPr>
      </w:pPr>
    </w:p>
    <w:p w14:paraId="65A85BB2" w14:textId="77777777" w:rsidR="001330E4" w:rsidRDefault="001330E4">
      <w:pPr>
        <w:rPr>
          <w:rFonts w:hint="eastAsia"/>
        </w:rPr>
      </w:pPr>
      <w:r>
        <w:rPr>
          <w:rFonts w:hint="eastAsia"/>
        </w:rPr>
        <w:t>本文是由懂得生活网（dongdeshenghuo.com）为大家创作</w:t>
      </w:r>
    </w:p>
    <w:p w14:paraId="5C6731DD" w14:textId="77777777" w:rsidR="001330E4" w:rsidRDefault="001330E4">
      <w:pPr>
        <w:rPr>
          <w:rFonts w:hint="eastAsia"/>
        </w:rPr>
      </w:pPr>
    </w:p>
    <w:p w14:paraId="1B1FF345" w14:textId="77777777" w:rsidR="001330E4" w:rsidRDefault="001330E4">
      <w:pPr>
        <w:rPr>
          <w:rFonts w:hint="eastAsia"/>
        </w:rPr>
      </w:pPr>
    </w:p>
    <w:p w14:paraId="10926F7A" w14:textId="77777777" w:rsidR="001330E4" w:rsidRDefault="001330E4">
      <w:pPr>
        <w:rPr>
          <w:rFonts w:hint="eastAsia"/>
        </w:rPr>
      </w:pPr>
    </w:p>
    <w:p w14:paraId="04B20006" w14:textId="77777777" w:rsidR="001330E4" w:rsidRDefault="001330E4">
      <w:pPr>
        <w:rPr>
          <w:rFonts w:hint="eastAsia"/>
        </w:rPr>
      </w:pPr>
      <w:r>
        <w:rPr>
          <w:rFonts w:hint="eastAsia"/>
        </w:rPr>
        <w:t>点击下载 养字的拼音Word版本可打印</w:t>
      </w:r>
    </w:p>
    <w:p w14:paraId="42738DD0" w14:textId="008EE348" w:rsidR="0081460E" w:rsidRDefault="0081460E"/>
    <w:sectPr w:rsidR="00814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0E"/>
    <w:rsid w:val="001330E4"/>
    <w:rsid w:val="00451AD6"/>
    <w:rsid w:val="0081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7CE0A-4921-4E24-866A-4B4B6A59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60E"/>
    <w:rPr>
      <w:rFonts w:cstheme="majorBidi"/>
      <w:color w:val="2F5496" w:themeColor="accent1" w:themeShade="BF"/>
      <w:sz w:val="28"/>
      <w:szCs w:val="28"/>
    </w:rPr>
  </w:style>
  <w:style w:type="character" w:customStyle="1" w:styleId="50">
    <w:name w:val="标题 5 字符"/>
    <w:basedOn w:val="a0"/>
    <w:link w:val="5"/>
    <w:uiPriority w:val="9"/>
    <w:semiHidden/>
    <w:rsid w:val="0081460E"/>
    <w:rPr>
      <w:rFonts w:cstheme="majorBidi"/>
      <w:color w:val="2F5496" w:themeColor="accent1" w:themeShade="BF"/>
      <w:sz w:val="24"/>
    </w:rPr>
  </w:style>
  <w:style w:type="character" w:customStyle="1" w:styleId="60">
    <w:name w:val="标题 6 字符"/>
    <w:basedOn w:val="a0"/>
    <w:link w:val="6"/>
    <w:uiPriority w:val="9"/>
    <w:semiHidden/>
    <w:rsid w:val="0081460E"/>
    <w:rPr>
      <w:rFonts w:cstheme="majorBidi"/>
      <w:b/>
      <w:bCs/>
      <w:color w:val="2F5496" w:themeColor="accent1" w:themeShade="BF"/>
    </w:rPr>
  </w:style>
  <w:style w:type="character" w:customStyle="1" w:styleId="70">
    <w:name w:val="标题 7 字符"/>
    <w:basedOn w:val="a0"/>
    <w:link w:val="7"/>
    <w:uiPriority w:val="9"/>
    <w:semiHidden/>
    <w:rsid w:val="0081460E"/>
    <w:rPr>
      <w:rFonts w:cstheme="majorBidi"/>
      <w:b/>
      <w:bCs/>
      <w:color w:val="595959" w:themeColor="text1" w:themeTint="A6"/>
    </w:rPr>
  </w:style>
  <w:style w:type="character" w:customStyle="1" w:styleId="80">
    <w:name w:val="标题 8 字符"/>
    <w:basedOn w:val="a0"/>
    <w:link w:val="8"/>
    <w:uiPriority w:val="9"/>
    <w:semiHidden/>
    <w:rsid w:val="0081460E"/>
    <w:rPr>
      <w:rFonts w:cstheme="majorBidi"/>
      <w:color w:val="595959" w:themeColor="text1" w:themeTint="A6"/>
    </w:rPr>
  </w:style>
  <w:style w:type="character" w:customStyle="1" w:styleId="90">
    <w:name w:val="标题 9 字符"/>
    <w:basedOn w:val="a0"/>
    <w:link w:val="9"/>
    <w:uiPriority w:val="9"/>
    <w:semiHidden/>
    <w:rsid w:val="0081460E"/>
    <w:rPr>
      <w:rFonts w:eastAsiaTheme="majorEastAsia" w:cstheme="majorBidi"/>
      <w:color w:val="595959" w:themeColor="text1" w:themeTint="A6"/>
    </w:rPr>
  </w:style>
  <w:style w:type="paragraph" w:styleId="a3">
    <w:name w:val="Title"/>
    <w:basedOn w:val="a"/>
    <w:next w:val="a"/>
    <w:link w:val="a4"/>
    <w:uiPriority w:val="10"/>
    <w:qFormat/>
    <w:rsid w:val="00814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60E"/>
    <w:pPr>
      <w:spacing w:before="160"/>
      <w:jc w:val="center"/>
    </w:pPr>
    <w:rPr>
      <w:i/>
      <w:iCs/>
      <w:color w:val="404040" w:themeColor="text1" w:themeTint="BF"/>
    </w:rPr>
  </w:style>
  <w:style w:type="character" w:customStyle="1" w:styleId="a8">
    <w:name w:val="引用 字符"/>
    <w:basedOn w:val="a0"/>
    <w:link w:val="a7"/>
    <w:uiPriority w:val="29"/>
    <w:rsid w:val="0081460E"/>
    <w:rPr>
      <w:i/>
      <w:iCs/>
      <w:color w:val="404040" w:themeColor="text1" w:themeTint="BF"/>
    </w:rPr>
  </w:style>
  <w:style w:type="paragraph" w:styleId="a9">
    <w:name w:val="List Paragraph"/>
    <w:basedOn w:val="a"/>
    <w:uiPriority w:val="34"/>
    <w:qFormat/>
    <w:rsid w:val="0081460E"/>
    <w:pPr>
      <w:ind w:left="720"/>
      <w:contextualSpacing/>
    </w:pPr>
  </w:style>
  <w:style w:type="character" w:styleId="aa">
    <w:name w:val="Intense Emphasis"/>
    <w:basedOn w:val="a0"/>
    <w:uiPriority w:val="21"/>
    <w:qFormat/>
    <w:rsid w:val="0081460E"/>
    <w:rPr>
      <w:i/>
      <w:iCs/>
      <w:color w:val="2F5496" w:themeColor="accent1" w:themeShade="BF"/>
    </w:rPr>
  </w:style>
  <w:style w:type="paragraph" w:styleId="ab">
    <w:name w:val="Intense Quote"/>
    <w:basedOn w:val="a"/>
    <w:next w:val="a"/>
    <w:link w:val="ac"/>
    <w:uiPriority w:val="30"/>
    <w:qFormat/>
    <w:rsid w:val="00814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60E"/>
    <w:rPr>
      <w:i/>
      <w:iCs/>
      <w:color w:val="2F5496" w:themeColor="accent1" w:themeShade="BF"/>
    </w:rPr>
  </w:style>
  <w:style w:type="character" w:styleId="ad">
    <w:name w:val="Intense Reference"/>
    <w:basedOn w:val="a0"/>
    <w:uiPriority w:val="32"/>
    <w:qFormat/>
    <w:rsid w:val="00814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