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29B8" w14:textId="77777777" w:rsidR="00C471FB" w:rsidRDefault="00C471FB">
      <w:pPr>
        <w:rPr>
          <w:rFonts w:hint="eastAsia"/>
        </w:rPr>
      </w:pPr>
      <w:r>
        <w:rPr>
          <w:rFonts w:hint="eastAsia"/>
        </w:rPr>
        <w:t>侮的拼音：wǔ</w:t>
      </w:r>
    </w:p>
    <w:p w14:paraId="2ACE49C4" w14:textId="77777777" w:rsidR="00C471FB" w:rsidRDefault="00C471FB">
      <w:pPr>
        <w:rPr>
          <w:rFonts w:hint="eastAsia"/>
        </w:rPr>
      </w:pPr>
      <w:r>
        <w:rPr>
          <w:rFonts w:hint="eastAsia"/>
        </w:rPr>
        <w:t>“侮”字的拼音是 wǔ，这是一个多义词，在汉语中有着丰富的语义。根据不同的语境和使用场合，“侮”可以表达出不同的含义。在现代汉语中，它通常与负面的情感或行为相关联，比如轻视、侮辱等。本文将深入探讨“侮”的多种含义及其在不同历史时期的演变。</w:t>
      </w:r>
    </w:p>
    <w:p w14:paraId="19D79EC7" w14:textId="77777777" w:rsidR="00C471FB" w:rsidRDefault="00C471FB">
      <w:pPr>
        <w:rPr>
          <w:rFonts w:hint="eastAsia"/>
        </w:rPr>
      </w:pPr>
    </w:p>
    <w:p w14:paraId="281A55E9" w14:textId="77777777" w:rsidR="00C471FB" w:rsidRDefault="00C471FB">
      <w:pPr>
        <w:rPr>
          <w:rFonts w:hint="eastAsia"/>
        </w:rPr>
      </w:pPr>
      <w:r>
        <w:rPr>
          <w:rFonts w:hint="eastAsia"/>
        </w:rPr>
        <w:t>古代文献中的“侮”</w:t>
      </w:r>
    </w:p>
    <w:p w14:paraId="1EB55FC8" w14:textId="77777777" w:rsidR="00C471FB" w:rsidRDefault="00C471FB">
      <w:pPr>
        <w:rPr>
          <w:rFonts w:hint="eastAsia"/>
        </w:rPr>
      </w:pPr>
      <w:r>
        <w:rPr>
          <w:rFonts w:hint="eastAsia"/>
        </w:rPr>
        <w:t>追溯到古代中国，“侮”字已经出现在诸多经典文献之中。在《诗经》、《书经》等先秦古籍里，“侮”往往指的是对人不敬重的态度或者行为，例如欺凌弱小、蔑视长辈等。古人认为，一个人如果缺乏对他人应有的尊重，其行为就可以用“侮”来形容。这种观念不仅反映了当时社会对于礼仪道德的重视，也为后世的文化传承奠定了基础。</w:t>
      </w:r>
    </w:p>
    <w:p w14:paraId="35B8C519" w14:textId="77777777" w:rsidR="00C471FB" w:rsidRDefault="00C471FB">
      <w:pPr>
        <w:rPr>
          <w:rFonts w:hint="eastAsia"/>
        </w:rPr>
      </w:pPr>
    </w:p>
    <w:p w14:paraId="79F4ACC6" w14:textId="77777777" w:rsidR="00C471FB" w:rsidRDefault="00C471FB">
      <w:pPr>
        <w:rPr>
          <w:rFonts w:hint="eastAsia"/>
        </w:rPr>
      </w:pPr>
      <w:r>
        <w:rPr>
          <w:rFonts w:hint="eastAsia"/>
        </w:rPr>
        <w:t>从传统到现代：“侮”的语义变迁</w:t>
      </w:r>
    </w:p>
    <w:p w14:paraId="052EE92D" w14:textId="77777777" w:rsidR="00C471FB" w:rsidRDefault="00C471FB">
      <w:pPr>
        <w:rPr>
          <w:rFonts w:hint="eastAsia"/>
        </w:rPr>
      </w:pPr>
      <w:r>
        <w:rPr>
          <w:rFonts w:hint="eastAsia"/>
        </w:rPr>
        <w:t>随着时代的演进和社会结构的变化，“侮”的意义也经历了微妙而重要的转变。到了近现代，除了保持原有的贬义色彩外，“侮”还被用来描述一些更加具体的社会现象，如职场霸凌、网络暴力等新型人际关系问题。这些变化既体现了语言随社会发展而不断更新的特点，也映射了现代社会复杂的人际交往模式。</w:t>
      </w:r>
    </w:p>
    <w:p w14:paraId="601B7FF8" w14:textId="77777777" w:rsidR="00C471FB" w:rsidRDefault="00C471FB">
      <w:pPr>
        <w:rPr>
          <w:rFonts w:hint="eastAsia"/>
        </w:rPr>
      </w:pPr>
    </w:p>
    <w:p w14:paraId="6C892C19" w14:textId="77777777" w:rsidR="00C471FB" w:rsidRDefault="00C471FB">
      <w:pPr>
        <w:rPr>
          <w:rFonts w:hint="eastAsia"/>
        </w:rPr>
      </w:pPr>
      <w:r>
        <w:rPr>
          <w:rFonts w:hint="eastAsia"/>
        </w:rPr>
        <w:t>法律视角下的“侮”</w:t>
      </w:r>
    </w:p>
    <w:p w14:paraId="2F36BB3D" w14:textId="77777777" w:rsidR="00C471FB" w:rsidRDefault="00C471FB">
      <w:pPr>
        <w:rPr>
          <w:rFonts w:hint="eastAsia"/>
        </w:rPr>
      </w:pPr>
      <w:r>
        <w:rPr>
          <w:rFonts w:hint="eastAsia"/>
        </w:rPr>
        <w:t>在当代法治社会框架内，“侮”不再仅仅是一个道德层面的概念，它同样受到了法律法规的关注。许多国家和地区都制定了相关的法令来保护公民免受侮辱诽谤之害。在中国，《中华人民共和国民法典》明确规定了个人名誉权不可侵犯的原则，任何组织和个人不得以任何形式侵害他人的尊严。这表明，“侮”作为一种不当行为，在法律上受到了严格的限制。</w:t>
      </w:r>
    </w:p>
    <w:p w14:paraId="3092DB0A" w14:textId="77777777" w:rsidR="00C471FB" w:rsidRDefault="00C471FB">
      <w:pPr>
        <w:rPr>
          <w:rFonts w:hint="eastAsia"/>
        </w:rPr>
      </w:pPr>
    </w:p>
    <w:p w14:paraId="0579B0C5" w14:textId="77777777" w:rsidR="00C471FB" w:rsidRDefault="00C471FB">
      <w:pPr>
        <w:rPr>
          <w:rFonts w:hint="eastAsia"/>
        </w:rPr>
      </w:pPr>
      <w:r>
        <w:rPr>
          <w:rFonts w:hint="eastAsia"/>
        </w:rPr>
        <w:t>如何应对“侮”？</w:t>
      </w:r>
    </w:p>
    <w:p w14:paraId="183A737B" w14:textId="77777777" w:rsidR="00C471FB" w:rsidRDefault="00C471FB">
      <w:pPr>
        <w:rPr>
          <w:rFonts w:hint="eastAsia"/>
        </w:rPr>
      </w:pPr>
      <w:r>
        <w:rPr>
          <w:rFonts w:hint="eastAsia"/>
        </w:rPr>
        <w:t>面对生活中可能遇到的各种形式的侮辱，我们应该采取积极有效的措施加以防范和处理。增强自我保护意识非常重要；当合法权益受到侵害时，及时寻求法律援助是最为明智的选择之一。建立健康和谐的人际关系也是减少此类事件发生频率的有效途径。通过教育宣传等方式提高公众素质，营造一个相互尊重、平等友爱的社会环境。</w:t>
      </w:r>
    </w:p>
    <w:p w14:paraId="1139190A" w14:textId="77777777" w:rsidR="00C471FB" w:rsidRDefault="00C471FB">
      <w:pPr>
        <w:rPr>
          <w:rFonts w:hint="eastAsia"/>
        </w:rPr>
      </w:pPr>
    </w:p>
    <w:p w14:paraId="60D8778A" w14:textId="77777777" w:rsidR="00C471FB" w:rsidRDefault="00C471FB">
      <w:pPr>
        <w:rPr>
          <w:rFonts w:hint="eastAsia"/>
        </w:rPr>
      </w:pPr>
      <w:r>
        <w:rPr>
          <w:rFonts w:hint="eastAsia"/>
        </w:rPr>
        <w:t>最后的总结</w:t>
      </w:r>
    </w:p>
    <w:p w14:paraId="13EFB3FC" w14:textId="77777777" w:rsidR="00C471FB" w:rsidRDefault="00C471FB">
      <w:pPr>
        <w:rPr>
          <w:rFonts w:hint="eastAsia"/>
        </w:rPr>
      </w:pPr>
      <w:r>
        <w:rPr>
          <w:rFonts w:hint="eastAsia"/>
        </w:rPr>
        <w:t>“侮”这个简单的汉字承载着深厚的文化内涵以及现代社会的价值取向。它提醒我们，在日常生活中要秉持善意与尊重对待每一个人，共同构建美好和谐的社会秩序。无论是过去还是现在，“侮”都是值得我们深思的一个话题，因为它直接关系到人类文明的进步和个人幸福指数的提升。</w:t>
      </w:r>
    </w:p>
    <w:p w14:paraId="26AF2F1C" w14:textId="77777777" w:rsidR="00C471FB" w:rsidRDefault="00C471FB">
      <w:pPr>
        <w:rPr>
          <w:rFonts w:hint="eastAsia"/>
        </w:rPr>
      </w:pPr>
    </w:p>
    <w:p w14:paraId="3CCA18D5" w14:textId="77777777" w:rsidR="00C471FB" w:rsidRDefault="00C47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2D3E4" w14:textId="77777777" w:rsidR="00C471FB" w:rsidRDefault="00C471FB">
      <w:pPr>
        <w:rPr>
          <w:rFonts w:hint="eastAsia"/>
        </w:rPr>
      </w:pPr>
    </w:p>
    <w:p w14:paraId="11915F36" w14:textId="77777777" w:rsidR="00C471FB" w:rsidRDefault="00C471FB">
      <w:pPr>
        <w:rPr>
          <w:rFonts w:hint="eastAsia"/>
        </w:rPr>
      </w:pPr>
    </w:p>
    <w:p w14:paraId="0690E5B2" w14:textId="77777777" w:rsidR="00C471FB" w:rsidRDefault="00C471FB">
      <w:pPr>
        <w:rPr>
          <w:rFonts w:hint="eastAsia"/>
        </w:rPr>
      </w:pPr>
    </w:p>
    <w:p w14:paraId="4EB6A9C1" w14:textId="77777777" w:rsidR="00C471FB" w:rsidRDefault="00C471FB">
      <w:pPr>
        <w:rPr>
          <w:rFonts w:hint="eastAsia"/>
        </w:rPr>
      </w:pPr>
      <w:r>
        <w:rPr>
          <w:rFonts w:hint="eastAsia"/>
        </w:rPr>
        <w:t>点击下载 侮的拼音Word版本可打印</w:t>
      </w:r>
    </w:p>
    <w:p w14:paraId="38A57D4B" w14:textId="7FC8A032" w:rsidR="00CF2770" w:rsidRDefault="00CF2770"/>
    <w:sectPr w:rsidR="00CF2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70"/>
    <w:rsid w:val="00451AD6"/>
    <w:rsid w:val="00C471FB"/>
    <w:rsid w:val="00C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EEA4B-5C07-48BB-8BC8-3B958ACE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