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0890" w14:textId="77777777" w:rsidR="006275BA" w:rsidRDefault="006275BA">
      <w:pPr>
        <w:rPr>
          <w:rFonts w:hint="eastAsia"/>
        </w:rPr>
      </w:pPr>
      <w:r>
        <w:rPr>
          <w:rFonts w:hint="eastAsia"/>
        </w:rPr>
        <w:t>Tixie: 中国体育协会的拼音缩写</w:t>
      </w:r>
    </w:p>
    <w:p w14:paraId="088006E2" w14:textId="77777777" w:rsidR="006275BA" w:rsidRDefault="006275BA">
      <w:pPr>
        <w:rPr>
          <w:rFonts w:hint="eastAsia"/>
        </w:rPr>
      </w:pPr>
      <w:r>
        <w:rPr>
          <w:rFonts w:hint="eastAsia"/>
        </w:rPr>
        <w:t>体协，是“Tǐxiè”的拼音，代表了中国体育协会（All-China Sports Federation）。作为一个国家级别的体育组织，体协在推动全民健身、提高竞技体育水平和促进国际体育交流等方面扮演着重要的角色。它负责管理和协调全国范围内的体育活动，包括各类体育赛事的举办、运动员的培养以及体育科研的发展等。</w:t>
      </w:r>
    </w:p>
    <w:p w14:paraId="0E3331B4" w14:textId="77777777" w:rsidR="006275BA" w:rsidRDefault="006275BA">
      <w:pPr>
        <w:rPr>
          <w:rFonts w:hint="eastAsia"/>
        </w:rPr>
      </w:pPr>
    </w:p>
    <w:p w14:paraId="5A8FA190" w14:textId="77777777" w:rsidR="006275BA" w:rsidRDefault="006275BA">
      <w:pPr>
        <w:rPr>
          <w:rFonts w:hint="eastAsia"/>
        </w:rPr>
      </w:pPr>
      <w:r>
        <w:rPr>
          <w:rFonts w:hint="eastAsia"/>
        </w:rPr>
        <w:t>体协的历史与使命</w:t>
      </w:r>
    </w:p>
    <w:p w14:paraId="34556B79" w14:textId="77777777" w:rsidR="006275BA" w:rsidRDefault="006275BA">
      <w:pPr>
        <w:rPr>
          <w:rFonts w:hint="eastAsia"/>
        </w:rPr>
      </w:pPr>
      <w:r>
        <w:rPr>
          <w:rFonts w:hint="eastAsia"/>
        </w:rPr>
        <w:t>追溯到1949年，新中国成立之初便设立了国家体育运动委员会，作为政府管理体育事务的主要机构。随着社会经济的发展和体育事业的进步，该机构几经变革，最终形成了如今的中国体育协会。体协肩负着弘扬奥林匹克精神、推广体育文化、增强国民体质的重要使命。也致力于构建和谐社会，通过体育活动加强人际间的沟通与合作。</w:t>
      </w:r>
    </w:p>
    <w:p w14:paraId="0ADE345D" w14:textId="77777777" w:rsidR="006275BA" w:rsidRDefault="006275BA">
      <w:pPr>
        <w:rPr>
          <w:rFonts w:hint="eastAsia"/>
        </w:rPr>
      </w:pPr>
    </w:p>
    <w:p w14:paraId="47B453D1" w14:textId="77777777" w:rsidR="006275BA" w:rsidRDefault="006275BA">
      <w:pPr>
        <w:rPr>
          <w:rFonts w:hint="eastAsia"/>
        </w:rPr>
      </w:pPr>
      <w:r>
        <w:rPr>
          <w:rFonts w:hint="eastAsia"/>
        </w:rPr>
        <w:t>体协的工作领域</w:t>
      </w:r>
    </w:p>
    <w:p w14:paraId="614933D5" w14:textId="77777777" w:rsidR="006275BA" w:rsidRDefault="006275BA">
      <w:pPr>
        <w:rPr>
          <w:rFonts w:hint="eastAsia"/>
        </w:rPr>
      </w:pPr>
      <w:r>
        <w:rPr>
          <w:rFonts w:hint="eastAsia"/>
        </w:rPr>
        <w:t>体协的工作涵盖了多个方面，从大众体育普及到专业运动员训练；从学校体育教育到职业联赛运营；从国内比赛组织到国际赛事参与。体协还特别关注青少年体育发展，鼓励更多孩子参与到体育活动中来，为他们提供一个健康快乐的成长环境。在反兴奋剂工作中，体协同样不遗余力地维护着公平竞赛的原则。</w:t>
      </w:r>
    </w:p>
    <w:p w14:paraId="1DDE622B" w14:textId="77777777" w:rsidR="006275BA" w:rsidRDefault="006275BA">
      <w:pPr>
        <w:rPr>
          <w:rFonts w:hint="eastAsia"/>
        </w:rPr>
      </w:pPr>
    </w:p>
    <w:p w14:paraId="09DC63B9" w14:textId="77777777" w:rsidR="006275BA" w:rsidRDefault="006275BA">
      <w:pPr>
        <w:rPr>
          <w:rFonts w:hint="eastAsia"/>
        </w:rPr>
      </w:pPr>
      <w:r>
        <w:rPr>
          <w:rFonts w:hint="eastAsia"/>
        </w:rPr>
        <w:t>体协与国际接轨</w:t>
      </w:r>
    </w:p>
    <w:p w14:paraId="1BD086A6" w14:textId="77777777" w:rsidR="006275BA" w:rsidRDefault="006275BA">
      <w:pPr>
        <w:rPr>
          <w:rFonts w:hint="eastAsia"/>
        </w:rPr>
      </w:pPr>
      <w:r>
        <w:rPr>
          <w:rFonts w:hint="eastAsia"/>
        </w:rPr>
        <w:t>为了更好地融入全球体育大家庭，体协积极寻求与其他国家和地区体育组织的合作机会，不仅引进国外先进经验和技术，还将具有中国特色的传统体育项目推向世界舞台。近年来，越来越多的中外体育交流活动得以成功举办，既促进了不同文化之间的相互了解，也为我国体育事业赢得了更广阔的发展空间。</w:t>
      </w:r>
    </w:p>
    <w:p w14:paraId="4F9DC394" w14:textId="77777777" w:rsidR="006275BA" w:rsidRDefault="006275BA">
      <w:pPr>
        <w:rPr>
          <w:rFonts w:hint="eastAsia"/>
        </w:rPr>
      </w:pPr>
    </w:p>
    <w:p w14:paraId="2201DA64" w14:textId="77777777" w:rsidR="006275BA" w:rsidRDefault="006275BA">
      <w:pPr>
        <w:rPr>
          <w:rFonts w:hint="eastAsia"/>
        </w:rPr>
      </w:pPr>
      <w:r>
        <w:rPr>
          <w:rFonts w:hint="eastAsia"/>
        </w:rPr>
        <w:t>未来展望</w:t>
      </w:r>
    </w:p>
    <w:p w14:paraId="028E2327" w14:textId="77777777" w:rsidR="006275BA" w:rsidRDefault="006275BA">
      <w:pPr>
        <w:rPr>
          <w:rFonts w:hint="eastAsia"/>
        </w:rPr>
      </w:pPr>
      <w:r>
        <w:rPr>
          <w:rFonts w:hint="eastAsia"/>
        </w:rPr>
        <w:t>面向未来，体协将继续坚持改革创新，努力打造更加完善的体育服务体系。一方面，加大对于基层设施建设的支持力度，确保每一个人都能享受到便捷优质的体育资源；另一方面，则要不断优化人才选拔机制，发掘并培养出更多优秀的体育后备力量。体协将始终以服务人民健康为己任，携手社会各界共同谱写中国体育的新篇章。</w:t>
      </w:r>
    </w:p>
    <w:p w14:paraId="3D6DC2B7" w14:textId="77777777" w:rsidR="006275BA" w:rsidRDefault="006275BA">
      <w:pPr>
        <w:rPr>
          <w:rFonts w:hint="eastAsia"/>
        </w:rPr>
      </w:pPr>
    </w:p>
    <w:p w14:paraId="73216B7F" w14:textId="77777777" w:rsidR="006275BA" w:rsidRDefault="00627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F3423" w14:textId="77777777" w:rsidR="006275BA" w:rsidRDefault="006275BA">
      <w:pPr>
        <w:rPr>
          <w:rFonts w:hint="eastAsia"/>
        </w:rPr>
      </w:pPr>
    </w:p>
    <w:p w14:paraId="071B3A6A" w14:textId="77777777" w:rsidR="006275BA" w:rsidRDefault="006275BA">
      <w:pPr>
        <w:rPr>
          <w:rFonts w:hint="eastAsia"/>
        </w:rPr>
      </w:pPr>
    </w:p>
    <w:p w14:paraId="27B1570A" w14:textId="77777777" w:rsidR="006275BA" w:rsidRDefault="006275BA">
      <w:pPr>
        <w:rPr>
          <w:rFonts w:hint="eastAsia"/>
        </w:rPr>
      </w:pPr>
    </w:p>
    <w:p w14:paraId="0D57A1EC" w14:textId="77777777" w:rsidR="006275BA" w:rsidRDefault="006275BA">
      <w:pPr>
        <w:rPr>
          <w:rFonts w:hint="eastAsia"/>
        </w:rPr>
      </w:pPr>
      <w:r>
        <w:rPr>
          <w:rFonts w:hint="eastAsia"/>
        </w:rPr>
        <w:t>点击下载 体协的拼音Word版本可打印</w:t>
      </w:r>
    </w:p>
    <w:p w14:paraId="2B27F809" w14:textId="5964DBF8" w:rsidR="000C3A60" w:rsidRDefault="000C3A60"/>
    <w:sectPr w:rsidR="000C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60"/>
    <w:rsid w:val="000C3A60"/>
    <w:rsid w:val="00451AD6"/>
    <w:rsid w:val="006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CFDE-08B7-45C9-8C38-5F4CE301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