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9C7A" w14:textId="77777777" w:rsidR="00EC3F22" w:rsidRDefault="00EC3F22">
      <w:pPr>
        <w:rPr>
          <w:rFonts w:hint="eastAsia"/>
        </w:rPr>
      </w:pPr>
      <w:r>
        <w:rPr>
          <w:rFonts w:hint="eastAsia"/>
        </w:rPr>
        <w:t>仙露琼浆的拼音：xiān lù qióng jiāng</w:t>
      </w:r>
    </w:p>
    <w:p w14:paraId="3D1698D6" w14:textId="77777777" w:rsidR="00EC3F22" w:rsidRDefault="00EC3F22">
      <w:pPr>
        <w:rPr>
          <w:rFonts w:hint="eastAsia"/>
        </w:rPr>
      </w:pPr>
      <w:r>
        <w:rPr>
          <w:rFonts w:hint="eastAsia"/>
        </w:rPr>
        <w:t>在中华文化的长河中，有许多美丽的词汇用来形容那些令人向往的美好事物，而“仙露琼浆”便是其中一颗璀璨的明珠。这个词语不仅有着悦耳动听的发音，其背后蕴含的意义更是引人入胜。它指的是神话传说中神仙所饮的美酒或甘露，象征着纯洁、珍贵和无上的享受。</w:t>
      </w:r>
    </w:p>
    <w:p w14:paraId="32689B82" w14:textId="77777777" w:rsidR="00EC3F22" w:rsidRDefault="00EC3F22">
      <w:pPr>
        <w:rPr>
          <w:rFonts w:hint="eastAsia"/>
        </w:rPr>
      </w:pPr>
    </w:p>
    <w:p w14:paraId="357E778A" w14:textId="77777777" w:rsidR="00EC3F22" w:rsidRDefault="00EC3F22">
      <w:pPr>
        <w:rPr>
          <w:rFonts w:hint="eastAsia"/>
        </w:rPr>
      </w:pPr>
      <w:r>
        <w:rPr>
          <w:rFonts w:hint="eastAsia"/>
        </w:rPr>
        <w:t>起源与传说</w:t>
      </w:r>
    </w:p>
    <w:p w14:paraId="1A26E720" w14:textId="77777777" w:rsidR="00EC3F22" w:rsidRDefault="00EC3F22">
      <w:pPr>
        <w:rPr>
          <w:rFonts w:hint="eastAsia"/>
        </w:rPr>
      </w:pPr>
      <w:r>
        <w:rPr>
          <w:rFonts w:hint="eastAsia"/>
        </w:rPr>
        <w:t>关于仙露琼浆的起源，我们可以追溯到古代的神话故事之中。在《山海经》等古籍里，就有不少关于神灵享用琼浆玉液的记载。传说中的西王母居住在昆仑山上，她拥有能够使人长生不老的蟠桃园，而蟠桃会时所用的饮品正是这神秘而美妙的仙露琼浆。每当盛大的庆典来临，众神汇聚一堂，共享这份来自天界的馈赠。</w:t>
      </w:r>
    </w:p>
    <w:p w14:paraId="250885D9" w14:textId="77777777" w:rsidR="00EC3F22" w:rsidRDefault="00EC3F22">
      <w:pPr>
        <w:rPr>
          <w:rFonts w:hint="eastAsia"/>
        </w:rPr>
      </w:pPr>
    </w:p>
    <w:p w14:paraId="4F5D4C52" w14:textId="77777777" w:rsidR="00EC3F22" w:rsidRDefault="00EC3F2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3933823" w14:textId="77777777" w:rsidR="00EC3F22" w:rsidRDefault="00EC3F22">
      <w:pPr>
        <w:rPr>
          <w:rFonts w:hint="eastAsia"/>
        </w:rPr>
      </w:pPr>
      <w:r>
        <w:rPr>
          <w:rFonts w:hint="eastAsia"/>
        </w:rPr>
        <w:t>从古典诗词到小说戏曲，“仙露琼浆”频繁出现在各种文学作品当中，成为了文人墨客笔下不可或缺的一部分。唐代诗人李白在其名作《将进酒》中写道：“陈王昔时宴平乐，斗酒十千恣欢谑。”这里的“斗酒”即是指类似仙露琼浆般的佳酿。而在明清时期的章回体小说里，如《红楼梦》，也常提及这种理想化的饮品，用以描绘富贵人家奢华的生活场景或是表达对美好生活的向往。</w:t>
      </w:r>
    </w:p>
    <w:p w14:paraId="74178D14" w14:textId="77777777" w:rsidR="00EC3F22" w:rsidRDefault="00EC3F22">
      <w:pPr>
        <w:rPr>
          <w:rFonts w:hint="eastAsia"/>
        </w:rPr>
      </w:pPr>
    </w:p>
    <w:p w14:paraId="0AE69636" w14:textId="77777777" w:rsidR="00EC3F22" w:rsidRDefault="00EC3F22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A387B54" w14:textId="77777777" w:rsidR="00EC3F22" w:rsidRDefault="00EC3F22">
      <w:pPr>
        <w:rPr>
          <w:rFonts w:hint="eastAsia"/>
        </w:rPr>
      </w:pPr>
      <w:r>
        <w:rPr>
          <w:rFonts w:hint="eastAsia"/>
        </w:rPr>
        <w:t>在中国传统文化里，“仙露琼浆”不仅仅是一种虚构的饮料，更承载了许多深刻的文化寓意和社会价值观念。它代表着人们对美好生活品质的追求，体现了中国人自古以来对于健康长寿、幸福安康的期盼。这个词也反映了中华民族崇尚自然和谐的理念，因为只有最纯净的大自然才能孕育出如此美妙绝伦的东西。在社交礼仪方面，赠送或分享类似的高级饮品也被视为一种尊贵礼遇，表达了对他人的敬重之情。</w:t>
      </w:r>
    </w:p>
    <w:p w14:paraId="781FB7BA" w14:textId="77777777" w:rsidR="00EC3F22" w:rsidRDefault="00EC3F22">
      <w:pPr>
        <w:rPr>
          <w:rFonts w:hint="eastAsia"/>
        </w:rPr>
      </w:pPr>
    </w:p>
    <w:p w14:paraId="4E13B031" w14:textId="77777777" w:rsidR="00EC3F22" w:rsidRDefault="00EC3F22">
      <w:pPr>
        <w:rPr>
          <w:rFonts w:hint="eastAsia"/>
        </w:rPr>
      </w:pPr>
      <w:r>
        <w:rPr>
          <w:rFonts w:hint="eastAsia"/>
        </w:rPr>
        <w:t>现代视角下的理解与发展</w:t>
      </w:r>
    </w:p>
    <w:p w14:paraId="634B70F6" w14:textId="77777777" w:rsidR="00EC3F22" w:rsidRDefault="00EC3F22">
      <w:pPr>
        <w:rPr>
          <w:rFonts w:hint="eastAsia"/>
        </w:rPr>
      </w:pPr>
      <w:r>
        <w:rPr>
          <w:rFonts w:hint="eastAsia"/>
        </w:rPr>
        <w:t>随着时代的发展变迁，“仙露琼浆”的概念也在不断演变，并融入到了现代社会生活中。人们常用这个词来形容那些具有独特风味且质量上乘的饮品，比如高档红酒、手工酿造啤酒或是精心调配的咖啡等。与此在广告营销领域，“仙露琼浆”也被广泛应用于产品宣传文案中，以吸引消费者的目光并提升品牌形象。尽管现代社会已经不再相信真正存在这样神奇的饮品，但“仙露琼浆”所传达的那种极致享受和高品质生活的理念，依然深深植根于大众心中。</w:t>
      </w:r>
    </w:p>
    <w:p w14:paraId="1946DF3E" w14:textId="77777777" w:rsidR="00EC3F22" w:rsidRDefault="00EC3F22">
      <w:pPr>
        <w:rPr>
          <w:rFonts w:hint="eastAsia"/>
        </w:rPr>
      </w:pPr>
    </w:p>
    <w:p w14:paraId="4339C0D6" w14:textId="77777777" w:rsidR="00EC3F22" w:rsidRDefault="00EC3F22">
      <w:pPr>
        <w:rPr>
          <w:rFonts w:hint="eastAsia"/>
        </w:rPr>
      </w:pPr>
      <w:r>
        <w:rPr>
          <w:rFonts w:hint="eastAsia"/>
        </w:rPr>
        <w:t>结语</w:t>
      </w:r>
    </w:p>
    <w:p w14:paraId="2015242F" w14:textId="77777777" w:rsidR="00EC3F22" w:rsidRDefault="00EC3F22">
      <w:pPr>
        <w:rPr>
          <w:rFonts w:hint="eastAsia"/>
        </w:rPr>
      </w:pPr>
      <w:r>
        <w:rPr>
          <w:rFonts w:hint="eastAsia"/>
        </w:rPr>
        <w:t>“仙露琼浆”作为中华文化宝库中的一颗瑰宝，无论是在历史长河还是现代社会都占据着重要地位。它既是一个充满诗意与浪漫色彩的词汇，也是连接过去与现在的桥梁，让我们得以窥探古人丰富的想象力以及他们对美好生活的憧憬。未来，我们或许会在更多不同的场合遇见“仙露琼浆”，继续传承这一独特的文化遗产。</w:t>
      </w:r>
    </w:p>
    <w:p w14:paraId="08A671C7" w14:textId="77777777" w:rsidR="00EC3F22" w:rsidRDefault="00EC3F22">
      <w:pPr>
        <w:rPr>
          <w:rFonts w:hint="eastAsia"/>
        </w:rPr>
      </w:pPr>
    </w:p>
    <w:p w14:paraId="430671CB" w14:textId="77777777" w:rsidR="00EC3F22" w:rsidRDefault="00EC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9A73D" w14:textId="77777777" w:rsidR="00EC3F22" w:rsidRDefault="00EC3F22">
      <w:pPr>
        <w:rPr>
          <w:rFonts w:hint="eastAsia"/>
        </w:rPr>
      </w:pPr>
    </w:p>
    <w:p w14:paraId="4B64ADC4" w14:textId="77777777" w:rsidR="00EC3F22" w:rsidRDefault="00EC3F22">
      <w:pPr>
        <w:rPr>
          <w:rFonts w:hint="eastAsia"/>
        </w:rPr>
      </w:pPr>
    </w:p>
    <w:p w14:paraId="55301238" w14:textId="77777777" w:rsidR="00EC3F22" w:rsidRDefault="00EC3F22">
      <w:pPr>
        <w:rPr>
          <w:rFonts w:hint="eastAsia"/>
        </w:rPr>
      </w:pPr>
    </w:p>
    <w:p w14:paraId="6B4BD39A" w14:textId="77777777" w:rsidR="00EC3F22" w:rsidRDefault="00EC3F22">
      <w:pPr>
        <w:rPr>
          <w:rFonts w:hint="eastAsia"/>
        </w:rPr>
      </w:pPr>
      <w:r>
        <w:rPr>
          <w:rFonts w:hint="eastAsia"/>
        </w:rPr>
        <w:t>点击下载 仙露琼浆的拼音Word版本可打印</w:t>
      </w:r>
    </w:p>
    <w:p w14:paraId="1C011E20" w14:textId="3037E4A8" w:rsidR="00A116E2" w:rsidRDefault="00A116E2"/>
    <w:sectPr w:rsidR="00A1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E2"/>
    <w:rsid w:val="00451AD6"/>
    <w:rsid w:val="00A116E2"/>
    <w:rsid w:val="00E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B360-BE84-4634-9A66-9008C0D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