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C148" w14:textId="77777777" w:rsidR="001C67E6" w:rsidRDefault="001C67E6">
      <w:pPr>
        <w:rPr>
          <w:rFonts w:hint="eastAsia"/>
        </w:rPr>
      </w:pPr>
    </w:p>
    <w:p w14:paraId="3D5028A4" w14:textId="77777777" w:rsidR="001C67E6" w:rsidRDefault="001C67E6">
      <w:pPr>
        <w:rPr>
          <w:rFonts w:hint="eastAsia"/>
        </w:rPr>
      </w:pPr>
      <w:r>
        <w:rPr>
          <w:rFonts w:hint="eastAsia"/>
        </w:rPr>
        <w:tab/>
        <w:t>一幢楼的“zhuàng”：城市中的垂直社区</w:t>
      </w:r>
    </w:p>
    <w:p w14:paraId="2E74E5E4" w14:textId="77777777" w:rsidR="001C67E6" w:rsidRDefault="001C67E6">
      <w:pPr>
        <w:rPr>
          <w:rFonts w:hint="eastAsia"/>
        </w:rPr>
      </w:pPr>
    </w:p>
    <w:p w14:paraId="15448E79" w14:textId="77777777" w:rsidR="001C67E6" w:rsidRDefault="001C67E6">
      <w:pPr>
        <w:rPr>
          <w:rFonts w:hint="eastAsia"/>
        </w:rPr>
      </w:pPr>
    </w:p>
    <w:p w14:paraId="4A75D48C" w14:textId="77777777" w:rsidR="001C67E6" w:rsidRDefault="001C67E6">
      <w:pPr>
        <w:rPr>
          <w:rFonts w:hint="eastAsia"/>
        </w:rPr>
      </w:pPr>
      <w:r>
        <w:rPr>
          <w:rFonts w:hint="eastAsia"/>
        </w:rPr>
        <w:tab/>
        <w:t>在汉语中，“幢”字的拼音是 zhuàng，它不仅仅是一个简单的量词，用来计算高楼大厦的数量，更是一种文化的象征，代表了现代城市生活的一部分。每一幢楼都是一个小型的世界，它容纳着人们的梦想、希望和日常生活的点滴。从繁华都市的心脏地带到宁静的郊区角落，建筑物以它们独特的姿态矗立，见证着时间的流逝和城市的变迁。</w:t>
      </w:r>
    </w:p>
    <w:p w14:paraId="1D896157" w14:textId="77777777" w:rsidR="001C67E6" w:rsidRDefault="001C67E6">
      <w:pPr>
        <w:rPr>
          <w:rFonts w:hint="eastAsia"/>
        </w:rPr>
      </w:pPr>
    </w:p>
    <w:p w14:paraId="44CEC853" w14:textId="77777777" w:rsidR="001C67E6" w:rsidRDefault="001C67E6">
      <w:pPr>
        <w:rPr>
          <w:rFonts w:hint="eastAsia"/>
        </w:rPr>
      </w:pPr>
    </w:p>
    <w:p w14:paraId="19E869B8" w14:textId="77777777" w:rsidR="001C67E6" w:rsidRDefault="001C67E6">
      <w:pPr>
        <w:rPr>
          <w:rFonts w:hint="eastAsia"/>
        </w:rPr>
      </w:pPr>
    </w:p>
    <w:p w14:paraId="38688B97" w14:textId="77777777" w:rsidR="001C67E6" w:rsidRDefault="001C67E6">
      <w:pPr>
        <w:rPr>
          <w:rFonts w:hint="eastAsia"/>
        </w:rPr>
      </w:pPr>
      <w:r>
        <w:rPr>
          <w:rFonts w:hint="eastAsia"/>
        </w:rPr>
        <w:tab/>
        <w:t>建筑的灵魂与生命</w:t>
      </w:r>
    </w:p>
    <w:p w14:paraId="66C16B85" w14:textId="77777777" w:rsidR="001C67E6" w:rsidRDefault="001C67E6">
      <w:pPr>
        <w:rPr>
          <w:rFonts w:hint="eastAsia"/>
        </w:rPr>
      </w:pPr>
    </w:p>
    <w:p w14:paraId="22F79629" w14:textId="77777777" w:rsidR="001C67E6" w:rsidRDefault="001C67E6">
      <w:pPr>
        <w:rPr>
          <w:rFonts w:hint="eastAsia"/>
        </w:rPr>
      </w:pPr>
    </w:p>
    <w:p w14:paraId="37C4ADBF" w14:textId="77777777" w:rsidR="001C67E6" w:rsidRDefault="001C67E6">
      <w:pPr>
        <w:rPr>
          <w:rFonts w:hint="eastAsia"/>
        </w:rPr>
      </w:pPr>
      <w:r>
        <w:rPr>
          <w:rFonts w:hint="eastAsia"/>
        </w:rPr>
        <w:tab/>
        <w:t>当我们谈论一幢楼时，我们实际上是在讲述一个故事。这故事可能关于设计师如何将创意转化为实体，或是工程师怎样克服技术难题确保结构的安全稳定。每一层砖瓦之下，都隐藏着无数人的智慧结晶；每一片玻璃幕墙反射出的光线里，都包含着对未来的憧憬。建筑不仅仅是钢筋混凝土的组合，它是人类文明进步的一个缩影，承载着社会发展的记忆。</w:t>
      </w:r>
    </w:p>
    <w:p w14:paraId="2F7B212D" w14:textId="77777777" w:rsidR="001C67E6" w:rsidRDefault="001C67E6">
      <w:pPr>
        <w:rPr>
          <w:rFonts w:hint="eastAsia"/>
        </w:rPr>
      </w:pPr>
    </w:p>
    <w:p w14:paraId="2792A6B3" w14:textId="77777777" w:rsidR="001C67E6" w:rsidRDefault="001C67E6">
      <w:pPr>
        <w:rPr>
          <w:rFonts w:hint="eastAsia"/>
        </w:rPr>
      </w:pPr>
    </w:p>
    <w:p w14:paraId="07DB617C" w14:textId="77777777" w:rsidR="001C67E6" w:rsidRDefault="001C67E6">
      <w:pPr>
        <w:rPr>
          <w:rFonts w:hint="eastAsia"/>
        </w:rPr>
      </w:pPr>
    </w:p>
    <w:p w14:paraId="1DBC1851" w14:textId="77777777" w:rsidR="001C67E6" w:rsidRDefault="001C67E6">
      <w:pPr>
        <w:rPr>
          <w:rFonts w:hint="eastAsia"/>
        </w:rPr>
      </w:pPr>
      <w:r>
        <w:rPr>
          <w:rFonts w:hint="eastAsia"/>
        </w:rPr>
        <w:tab/>
        <w:t>功能多样性：从居住到工作</w:t>
      </w:r>
    </w:p>
    <w:p w14:paraId="4290B7E2" w14:textId="77777777" w:rsidR="001C67E6" w:rsidRDefault="001C67E6">
      <w:pPr>
        <w:rPr>
          <w:rFonts w:hint="eastAsia"/>
        </w:rPr>
      </w:pPr>
    </w:p>
    <w:p w14:paraId="0BC3B39C" w14:textId="77777777" w:rsidR="001C67E6" w:rsidRDefault="001C67E6">
      <w:pPr>
        <w:rPr>
          <w:rFonts w:hint="eastAsia"/>
        </w:rPr>
      </w:pPr>
    </w:p>
    <w:p w14:paraId="2C4C3D2E" w14:textId="77777777" w:rsidR="001C67E6" w:rsidRDefault="001C67E6">
      <w:pPr>
        <w:rPr>
          <w:rFonts w:hint="eastAsia"/>
        </w:rPr>
      </w:pPr>
      <w:r>
        <w:rPr>
          <w:rFonts w:hint="eastAsia"/>
        </w:rPr>
        <w:tab/>
        <w:t>随着时代的发展，一幢楼的功能变得越来越多样化。过去，大楼主要用于办公或居住；综合型建筑日益增多，集商业、娱乐、教育于一体，形成所谓的“垂直城市”。这样的设计不仅提高了土地利用率，也为居民提供了更加便捷的生活方式。人们可以在同一栋建筑内完成购物、就餐、健身等活动，减少了通勤时间，提升了生活质量。</w:t>
      </w:r>
    </w:p>
    <w:p w14:paraId="6EDAB245" w14:textId="77777777" w:rsidR="001C67E6" w:rsidRDefault="001C67E6">
      <w:pPr>
        <w:rPr>
          <w:rFonts w:hint="eastAsia"/>
        </w:rPr>
      </w:pPr>
    </w:p>
    <w:p w14:paraId="33B3073C" w14:textId="77777777" w:rsidR="001C67E6" w:rsidRDefault="001C67E6">
      <w:pPr>
        <w:rPr>
          <w:rFonts w:hint="eastAsia"/>
        </w:rPr>
      </w:pPr>
    </w:p>
    <w:p w14:paraId="2BA3056F" w14:textId="77777777" w:rsidR="001C67E6" w:rsidRDefault="001C67E6">
      <w:pPr>
        <w:rPr>
          <w:rFonts w:hint="eastAsia"/>
        </w:rPr>
      </w:pPr>
    </w:p>
    <w:p w14:paraId="2A7CFCFD" w14:textId="77777777" w:rsidR="001C67E6" w:rsidRDefault="001C67E6">
      <w:pPr>
        <w:rPr>
          <w:rFonts w:hint="eastAsia"/>
        </w:rPr>
      </w:pPr>
      <w:r>
        <w:rPr>
          <w:rFonts w:hint="eastAsia"/>
        </w:rPr>
        <w:tab/>
        <w:t>绿色生态与可持续发展</w:t>
      </w:r>
    </w:p>
    <w:p w14:paraId="2872F030" w14:textId="77777777" w:rsidR="001C67E6" w:rsidRDefault="001C67E6">
      <w:pPr>
        <w:rPr>
          <w:rFonts w:hint="eastAsia"/>
        </w:rPr>
      </w:pPr>
    </w:p>
    <w:p w14:paraId="14BB4F25" w14:textId="77777777" w:rsidR="001C67E6" w:rsidRDefault="001C67E6">
      <w:pPr>
        <w:rPr>
          <w:rFonts w:hint="eastAsia"/>
        </w:rPr>
      </w:pPr>
    </w:p>
    <w:p w14:paraId="29EC7913" w14:textId="77777777" w:rsidR="001C67E6" w:rsidRDefault="001C67E6">
      <w:pPr>
        <w:rPr>
          <w:rFonts w:hint="eastAsia"/>
        </w:rPr>
      </w:pPr>
      <w:r>
        <w:rPr>
          <w:rFonts w:hint="eastAsia"/>
        </w:rPr>
        <w:tab/>
        <w:t>面对全球气候变化挑战，现代建筑设计愈发注重环保理念的应用。许多新建的一幢楼采用了绿色环保材料和技术，如太阳能板供电系统、雨水收集装置等，力求减少能源消耗并降低碳排放。通过优化通风采光条件，创造舒适的室内环境，既有利于节能减排，又能够改善使用者的身体健康状况。这些努力使得我们的城市变得更加宜居。</w:t>
      </w:r>
    </w:p>
    <w:p w14:paraId="0AE17A5B" w14:textId="77777777" w:rsidR="001C67E6" w:rsidRDefault="001C67E6">
      <w:pPr>
        <w:rPr>
          <w:rFonts w:hint="eastAsia"/>
        </w:rPr>
      </w:pPr>
    </w:p>
    <w:p w14:paraId="63C26AC0" w14:textId="77777777" w:rsidR="001C67E6" w:rsidRDefault="001C67E6">
      <w:pPr>
        <w:rPr>
          <w:rFonts w:hint="eastAsia"/>
        </w:rPr>
      </w:pPr>
    </w:p>
    <w:p w14:paraId="1CEAFFAE" w14:textId="77777777" w:rsidR="001C67E6" w:rsidRDefault="001C67E6">
      <w:pPr>
        <w:rPr>
          <w:rFonts w:hint="eastAsia"/>
        </w:rPr>
      </w:pPr>
    </w:p>
    <w:p w14:paraId="2ECAC693" w14:textId="77777777" w:rsidR="001C67E6" w:rsidRDefault="001C67E6">
      <w:pPr>
        <w:rPr>
          <w:rFonts w:hint="eastAsia"/>
        </w:rPr>
      </w:pPr>
      <w:r>
        <w:rPr>
          <w:rFonts w:hint="eastAsia"/>
        </w:rPr>
        <w:tab/>
        <w:t>文化传承与创新融合</w:t>
      </w:r>
    </w:p>
    <w:p w14:paraId="4DA864EC" w14:textId="77777777" w:rsidR="001C67E6" w:rsidRDefault="001C67E6">
      <w:pPr>
        <w:rPr>
          <w:rFonts w:hint="eastAsia"/>
        </w:rPr>
      </w:pPr>
    </w:p>
    <w:p w14:paraId="0B0F15C0" w14:textId="77777777" w:rsidR="001C67E6" w:rsidRDefault="001C67E6">
      <w:pPr>
        <w:rPr>
          <w:rFonts w:hint="eastAsia"/>
        </w:rPr>
      </w:pPr>
    </w:p>
    <w:p w14:paraId="3A918B5A" w14:textId="77777777" w:rsidR="001C67E6" w:rsidRDefault="001C67E6">
      <w:pPr>
        <w:rPr>
          <w:rFonts w:hint="eastAsia"/>
        </w:rPr>
      </w:pPr>
      <w:r>
        <w:rPr>
          <w:rFonts w:hint="eastAsia"/>
        </w:rPr>
        <w:tab/>
        <w:t>尽管科技日新月异，但优秀的传统文化元素依然在一幢楼的设计中得到保留和发展。例如，在一些具有历史意义的老城区改造项目中，建筑师们巧妙地将传统风格与现代需求相结合，打造出既符合当代审美又不失地方特色的标志性建筑。这种做法不仅丰富了城市的天际线，也为后代留下了宝贵的文化遗产。</w:t>
      </w:r>
    </w:p>
    <w:p w14:paraId="01309C63" w14:textId="77777777" w:rsidR="001C67E6" w:rsidRDefault="001C67E6">
      <w:pPr>
        <w:rPr>
          <w:rFonts w:hint="eastAsia"/>
        </w:rPr>
      </w:pPr>
    </w:p>
    <w:p w14:paraId="3E809C1B" w14:textId="77777777" w:rsidR="001C67E6" w:rsidRDefault="001C67E6">
      <w:pPr>
        <w:rPr>
          <w:rFonts w:hint="eastAsia"/>
        </w:rPr>
      </w:pPr>
    </w:p>
    <w:p w14:paraId="5D9571A8" w14:textId="77777777" w:rsidR="001C67E6" w:rsidRDefault="001C67E6">
      <w:pPr>
        <w:rPr>
          <w:rFonts w:hint="eastAsia"/>
        </w:rPr>
      </w:pPr>
    </w:p>
    <w:p w14:paraId="3A3508BA" w14:textId="77777777" w:rsidR="001C67E6" w:rsidRDefault="001C67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EE9F0C" w14:textId="77777777" w:rsidR="001C67E6" w:rsidRDefault="001C67E6">
      <w:pPr>
        <w:rPr>
          <w:rFonts w:hint="eastAsia"/>
        </w:rPr>
      </w:pPr>
    </w:p>
    <w:p w14:paraId="7401ED1A" w14:textId="77777777" w:rsidR="001C67E6" w:rsidRDefault="001C67E6">
      <w:pPr>
        <w:rPr>
          <w:rFonts w:hint="eastAsia"/>
        </w:rPr>
      </w:pPr>
    </w:p>
    <w:p w14:paraId="42A127A5" w14:textId="77777777" w:rsidR="001C67E6" w:rsidRDefault="001C67E6">
      <w:pPr>
        <w:rPr>
          <w:rFonts w:hint="eastAsia"/>
        </w:rPr>
      </w:pPr>
      <w:r>
        <w:rPr>
          <w:rFonts w:hint="eastAsia"/>
        </w:rPr>
        <w:tab/>
        <w:t>每一幢楼都是独一无二的艺术品，它们共同构成了丰富多彩的城市景观。无论是高层写字楼还是低密度住宅区，背后都有着深刻的社会经济背景及人文价值。未来，随着科学技术的进步和社会观念的变化，相信会有更多令人惊叹的一幢楼出现在我们的视野之中，继续书写属于这个时代的辉煌篇章。</w:t>
      </w:r>
    </w:p>
    <w:p w14:paraId="6D3E041D" w14:textId="77777777" w:rsidR="001C67E6" w:rsidRDefault="001C67E6">
      <w:pPr>
        <w:rPr>
          <w:rFonts w:hint="eastAsia"/>
        </w:rPr>
      </w:pPr>
    </w:p>
    <w:p w14:paraId="0ADB467D" w14:textId="77777777" w:rsidR="001C67E6" w:rsidRDefault="001C67E6">
      <w:pPr>
        <w:rPr>
          <w:rFonts w:hint="eastAsia"/>
        </w:rPr>
      </w:pPr>
    </w:p>
    <w:p w14:paraId="1299BC0A" w14:textId="77777777" w:rsidR="001C67E6" w:rsidRDefault="001C6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90081" w14:textId="77777777" w:rsidR="001C67E6" w:rsidRDefault="001C67E6">
      <w:pPr>
        <w:rPr>
          <w:rFonts w:hint="eastAsia"/>
        </w:rPr>
      </w:pPr>
    </w:p>
    <w:p w14:paraId="1137F116" w14:textId="77777777" w:rsidR="001C67E6" w:rsidRDefault="001C67E6">
      <w:pPr>
        <w:rPr>
          <w:rFonts w:hint="eastAsia"/>
        </w:rPr>
      </w:pPr>
    </w:p>
    <w:p w14:paraId="71680057" w14:textId="77777777" w:rsidR="001C67E6" w:rsidRDefault="001C67E6">
      <w:pPr>
        <w:rPr>
          <w:rFonts w:hint="eastAsia"/>
        </w:rPr>
      </w:pPr>
    </w:p>
    <w:p w14:paraId="212F5816" w14:textId="77777777" w:rsidR="001C67E6" w:rsidRDefault="001C67E6">
      <w:pPr>
        <w:rPr>
          <w:rFonts w:hint="eastAsia"/>
        </w:rPr>
      </w:pPr>
      <w:r>
        <w:rPr>
          <w:rFonts w:hint="eastAsia"/>
        </w:rPr>
        <w:t>点击下载 一幢楼的幢的拼音Word版本可打印</w:t>
      </w:r>
    </w:p>
    <w:p w14:paraId="6B1D24E2" w14:textId="3DE1F98C" w:rsidR="004F1807" w:rsidRDefault="004F1807"/>
    <w:sectPr w:rsidR="004F1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07"/>
    <w:rsid w:val="001C67E6"/>
    <w:rsid w:val="00451AD6"/>
    <w:rsid w:val="004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2753D-134C-4B89-8485-41E92A67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